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9196" w14:textId="3F464B9B" w:rsidR="00000993" w:rsidRPr="00A01ED0" w:rsidRDefault="00C07293" w:rsidP="00827EC3">
      <w:pPr>
        <w:spacing w:line="360" w:lineRule="auto"/>
        <w:ind w:right="120"/>
        <w:jc w:val="center"/>
        <w:rPr>
          <w:rFonts w:ascii="Arial" w:hAnsi="Arial" w:cs="Arial"/>
          <w:b/>
          <w:bCs/>
          <w:u w:val="single"/>
        </w:rPr>
      </w:pPr>
      <w:r w:rsidRPr="00A01ED0">
        <w:rPr>
          <w:rFonts w:ascii="Arial" w:hAnsi="Arial" w:cs="Arial"/>
          <w:b/>
          <w:bCs/>
          <w:u w:val="single"/>
        </w:rPr>
        <w:t>Aspiring Leadership Fellowship: Interim Report</w:t>
      </w:r>
    </w:p>
    <w:p w14:paraId="38F472B9" w14:textId="2FCA5AD7" w:rsidR="00B45C2B" w:rsidRDefault="00C07293" w:rsidP="00827EC3">
      <w:pPr>
        <w:spacing w:line="360" w:lineRule="auto"/>
        <w:ind w:right="120"/>
        <w:jc w:val="center"/>
        <w:rPr>
          <w:rFonts w:ascii="Arial" w:hAnsi="Arial" w:cs="Arial"/>
          <w:b/>
          <w:bCs/>
          <w:u w:val="single"/>
        </w:rPr>
      </w:pPr>
      <w:r w:rsidRPr="00A01ED0">
        <w:rPr>
          <w:rFonts w:ascii="Arial" w:hAnsi="Arial" w:cs="Arial"/>
          <w:b/>
          <w:bCs/>
          <w:u w:val="single"/>
        </w:rPr>
        <w:t>Dr Dave Pearce</w:t>
      </w:r>
      <w:r w:rsidR="00B45C2B" w:rsidRPr="00A01ED0">
        <w:rPr>
          <w:rFonts w:ascii="Arial" w:hAnsi="Arial" w:cs="Arial"/>
          <w:b/>
          <w:bCs/>
          <w:u w:val="single"/>
        </w:rPr>
        <w:t xml:space="preserve"> – 2025/26 Cohort</w:t>
      </w:r>
    </w:p>
    <w:p w14:paraId="18F71B78" w14:textId="77777777" w:rsidR="00583D93" w:rsidRPr="00A01ED0" w:rsidRDefault="00583D93" w:rsidP="00827EC3">
      <w:pPr>
        <w:spacing w:after="0" w:line="360" w:lineRule="auto"/>
        <w:ind w:right="120"/>
        <w:jc w:val="both"/>
        <w:rPr>
          <w:rFonts w:ascii="Arial" w:hAnsi="Arial" w:cs="Arial"/>
          <w:b/>
          <w:bCs/>
        </w:rPr>
      </w:pPr>
    </w:p>
    <w:p w14:paraId="39FB0675" w14:textId="4BE7DC31" w:rsidR="00B45C2B" w:rsidRPr="00A01ED0" w:rsidRDefault="001802CC" w:rsidP="00827EC3">
      <w:pPr>
        <w:spacing w:after="0" w:line="360" w:lineRule="auto"/>
        <w:ind w:right="120"/>
        <w:jc w:val="both"/>
        <w:rPr>
          <w:rFonts w:ascii="Arial" w:hAnsi="Arial" w:cs="Arial"/>
          <w:b/>
          <w:bCs/>
        </w:rPr>
      </w:pPr>
      <w:r w:rsidRPr="00A01ED0">
        <w:rPr>
          <w:rFonts w:ascii="Arial" w:hAnsi="Arial" w:cs="Arial"/>
          <w:b/>
          <w:bCs/>
        </w:rPr>
        <w:t>What I thought the Fellowship would be</w:t>
      </w:r>
    </w:p>
    <w:p w14:paraId="105F1093" w14:textId="74620A94" w:rsidR="009C4DB8" w:rsidRPr="00A01ED0" w:rsidRDefault="004F4B4F" w:rsidP="00827EC3">
      <w:pPr>
        <w:spacing w:after="0" w:line="360" w:lineRule="auto"/>
        <w:ind w:right="120"/>
        <w:jc w:val="both"/>
        <w:rPr>
          <w:rFonts w:ascii="Arial" w:hAnsi="Arial" w:cs="Arial"/>
        </w:rPr>
      </w:pPr>
      <w:r w:rsidRPr="00A01ED0">
        <w:rPr>
          <w:rFonts w:ascii="Arial" w:hAnsi="Arial" w:cs="Arial"/>
        </w:rPr>
        <w:t xml:space="preserve">I think the biggest misconception I had for the fellowship, is it would lead to a </w:t>
      </w:r>
      <w:r w:rsidR="00583D93" w:rsidRPr="00A01ED0">
        <w:rPr>
          <w:rFonts w:ascii="Arial" w:hAnsi="Arial" w:cs="Arial"/>
        </w:rPr>
        <w:t>tangible</w:t>
      </w:r>
      <w:r w:rsidRPr="00A01ED0">
        <w:rPr>
          <w:rFonts w:ascii="Arial" w:hAnsi="Arial" w:cs="Arial"/>
        </w:rPr>
        <w:t xml:space="preserve"> </w:t>
      </w:r>
      <w:r w:rsidR="00583D93" w:rsidRPr="00A01ED0">
        <w:rPr>
          <w:rFonts w:ascii="Arial" w:hAnsi="Arial" w:cs="Arial"/>
        </w:rPr>
        <w:t xml:space="preserve">report, project or document that </w:t>
      </w:r>
      <w:r w:rsidR="00FB70CE" w:rsidRPr="00A01ED0">
        <w:rPr>
          <w:rFonts w:ascii="Arial" w:hAnsi="Arial" w:cs="Arial"/>
        </w:rPr>
        <w:t xml:space="preserve">would sum up, even justify the time spent doing it. That may well still be the case, but </w:t>
      </w:r>
      <w:r w:rsidR="00E91984" w:rsidRPr="00A01ED0">
        <w:rPr>
          <w:rFonts w:ascii="Arial" w:hAnsi="Arial" w:cs="Arial"/>
        </w:rPr>
        <w:t xml:space="preserve">what I have come to learn is that it really is a journey where you are given the space to explore </w:t>
      </w:r>
      <w:r w:rsidR="00DA6381" w:rsidRPr="00A01ED0">
        <w:rPr>
          <w:rFonts w:ascii="Arial" w:hAnsi="Arial" w:cs="Arial"/>
        </w:rPr>
        <w:t xml:space="preserve">the kind of </w:t>
      </w:r>
      <w:r w:rsidR="00000E62" w:rsidRPr="00A01ED0">
        <w:rPr>
          <w:rFonts w:ascii="Arial" w:hAnsi="Arial" w:cs="Arial"/>
        </w:rPr>
        <w:t>leadership opportunities there are, what skills you have</w:t>
      </w:r>
      <w:r w:rsidR="00AC4E31" w:rsidRPr="00A01ED0">
        <w:rPr>
          <w:rFonts w:ascii="Arial" w:hAnsi="Arial" w:cs="Arial"/>
        </w:rPr>
        <w:t xml:space="preserve">, </w:t>
      </w:r>
      <w:r w:rsidR="00000E62" w:rsidRPr="00A01ED0">
        <w:rPr>
          <w:rFonts w:ascii="Arial" w:hAnsi="Arial" w:cs="Arial"/>
        </w:rPr>
        <w:t>and the ones you need to work on</w:t>
      </w:r>
      <w:r w:rsidR="00074997" w:rsidRPr="00A01ED0">
        <w:rPr>
          <w:rFonts w:ascii="Arial" w:hAnsi="Arial" w:cs="Arial"/>
        </w:rPr>
        <w:t>.</w:t>
      </w:r>
    </w:p>
    <w:p w14:paraId="7D6CA9EB" w14:textId="77777777" w:rsidR="00074997" w:rsidRPr="00A01ED0" w:rsidRDefault="00074997" w:rsidP="00827EC3">
      <w:pPr>
        <w:spacing w:after="0" w:line="360" w:lineRule="auto"/>
        <w:ind w:right="120"/>
        <w:jc w:val="both"/>
        <w:rPr>
          <w:rFonts w:ascii="Arial" w:hAnsi="Arial" w:cs="Arial"/>
        </w:rPr>
      </w:pPr>
    </w:p>
    <w:p w14:paraId="5496E498" w14:textId="705E5E6A" w:rsidR="00074997" w:rsidRPr="00A01ED0" w:rsidRDefault="00205DCF" w:rsidP="00827EC3">
      <w:pPr>
        <w:spacing w:after="0" w:line="360" w:lineRule="auto"/>
        <w:ind w:right="120"/>
        <w:jc w:val="both"/>
        <w:rPr>
          <w:rFonts w:ascii="Arial" w:hAnsi="Arial" w:cs="Arial"/>
          <w:b/>
        </w:rPr>
      </w:pPr>
      <w:r w:rsidRPr="00A01ED0">
        <w:rPr>
          <w:rFonts w:ascii="Arial" w:hAnsi="Arial" w:cs="Arial"/>
          <w:b/>
        </w:rPr>
        <w:t>E</w:t>
      </w:r>
      <w:r w:rsidR="00074997" w:rsidRPr="00A01ED0">
        <w:rPr>
          <w:rFonts w:ascii="Arial" w:hAnsi="Arial" w:cs="Arial"/>
          <w:b/>
        </w:rPr>
        <w:t>xperiences the Fellowship has given me</w:t>
      </w:r>
    </w:p>
    <w:p w14:paraId="59B135F5" w14:textId="3B6A3438" w:rsidR="00205DCF" w:rsidRPr="00A01ED0" w:rsidRDefault="00400D12" w:rsidP="00827EC3">
      <w:pPr>
        <w:spacing w:after="0" w:line="360" w:lineRule="auto"/>
        <w:ind w:right="120"/>
        <w:jc w:val="both"/>
        <w:rPr>
          <w:rFonts w:ascii="Arial" w:hAnsi="Arial" w:cs="Arial"/>
        </w:rPr>
      </w:pPr>
      <w:r w:rsidRPr="00A01ED0">
        <w:rPr>
          <w:rFonts w:ascii="Arial" w:hAnsi="Arial" w:cs="Arial"/>
        </w:rPr>
        <w:t xml:space="preserve">The most profound experiences I have had, have really been listening to others about their leadership journeys; about the </w:t>
      </w:r>
      <w:r w:rsidR="000F5DAE" w:rsidRPr="00A01ED0">
        <w:rPr>
          <w:rFonts w:ascii="Arial" w:hAnsi="Arial" w:cs="Arial"/>
        </w:rPr>
        <w:t>path that has taken them to where they are now, and the bumps in the road along the way.  The real take home message for me ha</w:t>
      </w:r>
      <w:r w:rsidR="00A1286C" w:rsidRPr="00A01ED0">
        <w:rPr>
          <w:rFonts w:ascii="Arial" w:hAnsi="Arial" w:cs="Arial"/>
        </w:rPr>
        <w:t>ve</w:t>
      </w:r>
      <w:r w:rsidR="000F5DAE" w:rsidRPr="00A01ED0">
        <w:rPr>
          <w:rFonts w:ascii="Arial" w:hAnsi="Arial" w:cs="Arial"/>
        </w:rPr>
        <w:t xml:space="preserve"> been </w:t>
      </w:r>
      <w:r w:rsidR="002D28B0" w:rsidRPr="00A01ED0">
        <w:rPr>
          <w:rFonts w:ascii="Arial" w:hAnsi="Arial" w:cs="Arial"/>
        </w:rPr>
        <w:t xml:space="preserve">that those paths range </w:t>
      </w:r>
      <w:r w:rsidR="00A01ED0" w:rsidRPr="00A01ED0">
        <w:rPr>
          <w:rFonts w:ascii="Arial" w:hAnsi="Arial" w:cs="Arial"/>
        </w:rPr>
        <w:t>widely and</w:t>
      </w:r>
      <w:r w:rsidR="002D28B0" w:rsidRPr="00A01ED0">
        <w:rPr>
          <w:rFonts w:ascii="Arial" w:hAnsi="Arial" w:cs="Arial"/>
        </w:rPr>
        <w:t xml:space="preserve"> are often a case of </w:t>
      </w:r>
      <w:r w:rsidR="004C3CB1" w:rsidRPr="00A01ED0">
        <w:rPr>
          <w:rFonts w:ascii="Arial" w:hAnsi="Arial" w:cs="Arial"/>
        </w:rPr>
        <w:t>taking opportunities that come you</w:t>
      </w:r>
      <w:r w:rsidR="008F7813" w:rsidRPr="00A01ED0">
        <w:rPr>
          <w:rFonts w:ascii="Arial" w:hAnsi="Arial" w:cs="Arial"/>
        </w:rPr>
        <w:t>r</w:t>
      </w:r>
      <w:r w:rsidR="004C3CB1" w:rsidRPr="00A01ED0">
        <w:rPr>
          <w:rFonts w:ascii="Arial" w:hAnsi="Arial" w:cs="Arial"/>
        </w:rPr>
        <w:t xml:space="preserve"> way or </w:t>
      </w:r>
      <w:r w:rsidR="002D28B0" w:rsidRPr="00A01ED0">
        <w:rPr>
          <w:rFonts w:ascii="Arial" w:hAnsi="Arial" w:cs="Arial"/>
        </w:rPr>
        <w:t>developin</w:t>
      </w:r>
      <w:r w:rsidR="004C3CB1" w:rsidRPr="00A01ED0">
        <w:rPr>
          <w:rFonts w:ascii="Arial" w:hAnsi="Arial" w:cs="Arial"/>
        </w:rPr>
        <w:t xml:space="preserve">g interests more by accident than design. </w:t>
      </w:r>
      <w:r w:rsidR="007D2415" w:rsidRPr="00A01ED0">
        <w:rPr>
          <w:rFonts w:ascii="Arial" w:hAnsi="Arial" w:cs="Arial"/>
        </w:rPr>
        <w:t xml:space="preserve"> The interest I have especially developed is involvement at the primary/secondary care interface, whether it be through GP liaison, GP Gateway or the pathology forum. Gateway </w:t>
      </w:r>
      <w:r w:rsidR="00A01ED0" w:rsidRPr="00A01ED0">
        <w:rPr>
          <w:rFonts w:ascii="Arial" w:hAnsi="Arial" w:cs="Arial"/>
        </w:rPr>
        <w:t>has</w:t>
      </w:r>
      <w:r w:rsidR="007D2415" w:rsidRPr="00A01ED0">
        <w:rPr>
          <w:rFonts w:ascii="Arial" w:hAnsi="Arial" w:cs="Arial"/>
        </w:rPr>
        <w:t xml:space="preserve"> </w:t>
      </w:r>
      <w:r w:rsidR="00CF5C9B" w:rsidRPr="00A01ED0">
        <w:rPr>
          <w:rFonts w:ascii="Arial" w:hAnsi="Arial" w:cs="Arial"/>
        </w:rPr>
        <w:t xml:space="preserve">helped develop an interest in medical communication, and how I may develop that in my career in years to come.  </w:t>
      </w:r>
    </w:p>
    <w:p w14:paraId="22790127" w14:textId="77777777" w:rsidR="00205DCF" w:rsidRPr="00A01ED0" w:rsidRDefault="00205DCF" w:rsidP="00827EC3">
      <w:pPr>
        <w:spacing w:after="0" w:line="360" w:lineRule="auto"/>
        <w:ind w:right="120"/>
        <w:jc w:val="both"/>
        <w:rPr>
          <w:rFonts w:ascii="Arial" w:hAnsi="Arial" w:cs="Arial"/>
        </w:rPr>
      </w:pPr>
    </w:p>
    <w:p w14:paraId="52722BC8" w14:textId="2EAD0B4F" w:rsidR="00400D12" w:rsidRPr="00A01ED0" w:rsidRDefault="00CF5C9B" w:rsidP="00827EC3">
      <w:pPr>
        <w:spacing w:after="0" w:line="360" w:lineRule="auto"/>
        <w:ind w:right="120"/>
        <w:jc w:val="both"/>
        <w:rPr>
          <w:rFonts w:ascii="Arial" w:hAnsi="Arial" w:cs="Arial"/>
        </w:rPr>
      </w:pPr>
      <w:r w:rsidRPr="00A01ED0">
        <w:rPr>
          <w:rFonts w:ascii="Arial" w:hAnsi="Arial" w:cs="Arial"/>
        </w:rPr>
        <w:t xml:space="preserve">I guess related to that, it has also </w:t>
      </w:r>
      <w:r w:rsidR="00973DA0" w:rsidRPr="00A01ED0">
        <w:rPr>
          <w:rFonts w:ascii="Arial" w:hAnsi="Arial" w:cs="Arial"/>
        </w:rPr>
        <w:t xml:space="preserve">awoken a passion for teaching, which over the years has become a relatively neglected feature of my </w:t>
      </w:r>
      <w:r w:rsidR="00A01ED0" w:rsidRPr="00A01ED0">
        <w:rPr>
          <w:rFonts w:ascii="Arial" w:hAnsi="Arial" w:cs="Arial"/>
        </w:rPr>
        <w:t>career. The</w:t>
      </w:r>
      <w:r w:rsidR="0096090E" w:rsidRPr="00A01ED0">
        <w:rPr>
          <w:rFonts w:ascii="Arial" w:hAnsi="Arial" w:cs="Arial"/>
        </w:rPr>
        <w:t xml:space="preserve"> leadership courses I have attended have helped me reflect on my leadership</w:t>
      </w:r>
      <w:r w:rsidR="00542172" w:rsidRPr="00A01ED0">
        <w:rPr>
          <w:rFonts w:ascii="Arial" w:hAnsi="Arial" w:cs="Arial"/>
        </w:rPr>
        <w:t xml:space="preserve"> style, and the lea</w:t>
      </w:r>
      <w:r w:rsidR="00322BE9" w:rsidRPr="00A01ED0">
        <w:rPr>
          <w:rFonts w:ascii="Arial" w:hAnsi="Arial" w:cs="Arial"/>
        </w:rPr>
        <w:t xml:space="preserve">dership books I have listened to have helped me reflect on the best ways to support junior and allied colleagues in their development. A course aimed at doctors training other doctors was </w:t>
      </w:r>
      <w:r w:rsidR="008068C0" w:rsidRPr="00A01ED0">
        <w:rPr>
          <w:rFonts w:ascii="Arial" w:hAnsi="Arial" w:cs="Arial"/>
        </w:rPr>
        <w:t xml:space="preserve">really thought </w:t>
      </w:r>
      <w:r w:rsidR="00A01ED0" w:rsidRPr="00A01ED0">
        <w:rPr>
          <w:rFonts w:ascii="Arial" w:hAnsi="Arial" w:cs="Arial"/>
        </w:rPr>
        <w:t>provoking and</w:t>
      </w:r>
      <w:r w:rsidR="008068C0" w:rsidRPr="00A01ED0">
        <w:rPr>
          <w:rFonts w:ascii="Arial" w:hAnsi="Arial" w:cs="Arial"/>
        </w:rPr>
        <w:t xml:space="preserve"> has certainly stimulated me to </w:t>
      </w:r>
      <w:r w:rsidR="00970622" w:rsidRPr="00A01ED0">
        <w:rPr>
          <w:rFonts w:ascii="Arial" w:hAnsi="Arial" w:cs="Arial"/>
        </w:rPr>
        <w:t xml:space="preserve">look </w:t>
      </w:r>
      <w:r w:rsidR="00CA278D" w:rsidRPr="00A01ED0">
        <w:rPr>
          <w:rFonts w:ascii="Arial" w:hAnsi="Arial" w:cs="Arial"/>
        </w:rPr>
        <w:t>in the future at involving myself more in medical education.</w:t>
      </w:r>
    </w:p>
    <w:p w14:paraId="176D4C41" w14:textId="77777777" w:rsidR="009516E9" w:rsidRPr="00A01ED0" w:rsidRDefault="009516E9" w:rsidP="00827EC3">
      <w:pPr>
        <w:spacing w:after="0" w:line="360" w:lineRule="auto"/>
        <w:ind w:right="120"/>
        <w:jc w:val="both"/>
        <w:rPr>
          <w:rFonts w:ascii="Arial" w:hAnsi="Arial" w:cs="Arial"/>
        </w:rPr>
      </w:pPr>
    </w:p>
    <w:p w14:paraId="13D55B68" w14:textId="5424455F" w:rsidR="009516E9" w:rsidRPr="00A01ED0" w:rsidRDefault="009516E9" w:rsidP="00827EC3">
      <w:pPr>
        <w:spacing w:after="0" w:line="360" w:lineRule="auto"/>
        <w:ind w:right="120"/>
        <w:jc w:val="both"/>
        <w:rPr>
          <w:rFonts w:ascii="Arial" w:hAnsi="Arial" w:cs="Arial"/>
        </w:rPr>
      </w:pPr>
      <w:r w:rsidRPr="00A01ED0">
        <w:rPr>
          <w:rFonts w:ascii="Arial" w:hAnsi="Arial" w:cs="Arial"/>
        </w:rPr>
        <w:t>In terms of myself as a leader</w:t>
      </w:r>
      <w:r w:rsidR="0039159F" w:rsidRPr="00A01ED0">
        <w:rPr>
          <w:rFonts w:ascii="Arial" w:hAnsi="Arial" w:cs="Arial"/>
        </w:rPr>
        <w:t xml:space="preserve">, my reflection really has been that I probably don’t ask enough </w:t>
      </w:r>
      <w:r w:rsidR="00A01ED0" w:rsidRPr="00A01ED0">
        <w:rPr>
          <w:rFonts w:ascii="Arial" w:hAnsi="Arial" w:cs="Arial"/>
        </w:rPr>
        <w:t>questions and</w:t>
      </w:r>
      <w:r w:rsidR="0039159F" w:rsidRPr="00A01ED0">
        <w:rPr>
          <w:rFonts w:ascii="Arial" w:hAnsi="Arial" w:cs="Arial"/>
        </w:rPr>
        <w:t xml:space="preserve"> try to be a fixer more than </w:t>
      </w:r>
      <w:r w:rsidR="00381B37" w:rsidRPr="00A01ED0">
        <w:rPr>
          <w:rFonts w:ascii="Arial" w:hAnsi="Arial" w:cs="Arial"/>
        </w:rPr>
        <w:t xml:space="preserve">I probably need to.  Clearly there are times when a quick decision is relevant, and I feel a colleague needs guiding in a particular direction </w:t>
      </w:r>
      <w:r w:rsidR="00DF62F6" w:rsidRPr="00A01ED0">
        <w:rPr>
          <w:rFonts w:ascii="Arial" w:hAnsi="Arial" w:cs="Arial"/>
        </w:rPr>
        <w:t xml:space="preserve">without too much room for discussion.  </w:t>
      </w:r>
      <w:r w:rsidR="00A01ED0" w:rsidRPr="00A01ED0">
        <w:rPr>
          <w:rFonts w:ascii="Arial" w:hAnsi="Arial" w:cs="Arial"/>
        </w:rPr>
        <w:t>But those</w:t>
      </w:r>
      <w:r w:rsidR="00DF62F6" w:rsidRPr="00A01ED0">
        <w:rPr>
          <w:rFonts w:ascii="Arial" w:hAnsi="Arial" w:cs="Arial"/>
        </w:rPr>
        <w:t xml:space="preserve"> situations are probably in the minority</w:t>
      </w:r>
      <w:r w:rsidR="004E0A59" w:rsidRPr="00A01ED0">
        <w:rPr>
          <w:rFonts w:ascii="Arial" w:hAnsi="Arial" w:cs="Arial"/>
        </w:rPr>
        <w:t>;</w:t>
      </w:r>
      <w:r w:rsidR="00500F3C" w:rsidRPr="00A01ED0">
        <w:rPr>
          <w:rFonts w:ascii="Arial" w:hAnsi="Arial" w:cs="Arial"/>
        </w:rPr>
        <w:t xml:space="preserve"> and I should look to give more junior staff the room to explore the issue and </w:t>
      </w:r>
      <w:r w:rsidR="007A78E2" w:rsidRPr="00A01ED0">
        <w:rPr>
          <w:rFonts w:ascii="Arial" w:hAnsi="Arial" w:cs="Arial"/>
        </w:rPr>
        <w:t>in doing so come to their own conclusions.</w:t>
      </w:r>
      <w:r w:rsidR="004E0A59" w:rsidRPr="00A01ED0">
        <w:rPr>
          <w:rFonts w:ascii="Arial" w:hAnsi="Arial" w:cs="Arial"/>
        </w:rPr>
        <w:t xml:space="preserve"> Ultimately</w:t>
      </w:r>
      <w:r w:rsidR="00B17B70" w:rsidRPr="00A01ED0">
        <w:rPr>
          <w:rFonts w:ascii="Arial" w:hAnsi="Arial" w:cs="Arial"/>
        </w:rPr>
        <w:t>,</w:t>
      </w:r>
      <w:r w:rsidR="004E0A59" w:rsidRPr="00A01ED0">
        <w:rPr>
          <w:rFonts w:ascii="Arial" w:hAnsi="Arial" w:cs="Arial"/>
        </w:rPr>
        <w:t xml:space="preserve"> that is a much better learning </w:t>
      </w:r>
      <w:r w:rsidR="00B17B70" w:rsidRPr="00A01ED0">
        <w:rPr>
          <w:rFonts w:ascii="Arial" w:hAnsi="Arial" w:cs="Arial"/>
        </w:rPr>
        <w:t xml:space="preserve">experience for </w:t>
      </w:r>
      <w:r w:rsidR="00A01ED0" w:rsidRPr="00A01ED0">
        <w:rPr>
          <w:rFonts w:ascii="Arial" w:hAnsi="Arial" w:cs="Arial"/>
        </w:rPr>
        <w:t>them and</w:t>
      </w:r>
      <w:r w:rsidR="00B17B70" w:rsidRPr="00A01ED0">
        <w:rPr>
          <w:rFonts w:ascii="Arial" w:hAnsi="Arial" w:cs="Arial"/>
        </w:rPr>
        <w:t xml:space="preserve"> helps me challenge my own preconceptions and ideas to help me grow as a clinician as well.</w:t>
      </w:r>
    </w:p>
    <w:p w14:paraId="6A152309" w14:textId="77777777" w:rsidR="0055519C" w:rsidRPr="00A01ED0" w:rsidRDefault="0055519C" w:rsidP="00827EC3">
      <w:pPr>
        <w:spacing w:after="0" w:line="360" w:lineRule="auto"/>
        <w:ind w:right="120"/>
        <w:jc w:val="both"/>
        <w:rPr>
          <w:rFonts w:ascii="Arial" w:hAnsi="Arial" w:cs="Arial"/>
        </w:rPr>
      </w:pPr>
    </w:p>
    <w:p w14:paraId="48B3D03B" w14:textId="305D08BC" w:rsidR="00D31E5C" w:rsidRPr="00A01ED0" w:rsidRDefault="0055519C" w:rsidP="00827EC3">
      <w:pPr>
        <w:spacing w:after="0" w:line="360" w:lineRule="auto"/>
        <w:ind w:right="120"/>
        <w:jc w:val="both"/>
        <w:rPr>
          <w:rFonts w:ascii="Arial" w:hAnsi="Arial" w:cs="Arial"/>
          <w:b/>
        </w:rPr>
      </w:pPr>
      <w:r w:rsidRPr="00A01ED0">
        <w:rPr>
          <w:rFonts w:ascii="Arial" w:hAnsi="Arial" w:cs="Arial"/>
          <w:b/>
        </w:rPr>
        <w:t>Where I see the Fellowship going next</w:t>
      </w:r>
    </w:p>
    <w:p w14:paraId="42BA51CC" w14:textId="3963FB99" w:rsidR="00B45C2B" w:rsidRPr="00A01ED0" w:rsidRDefault="00F47074" w:rsidP="00827EC3">
      <w:pPr>
        <w:spacing w:after="0" w:line="360" w:lineRule="auto"/>
        <w:ind w:right="120"/>
        <w:jc w:val="both"/>
        <w:rPr>
          <w:rFonts w:ascii="Arial" w:hAnsi="Arial" w:cs="Arial"/>
          <w:bCs/>
        </w:rPr>
      </w:pPr>
      <w:r w:rsidRPr="00A01ED0">
        <w:rPr>
          <w:rFonts w:ascii="Arial" w:hAnsi="Arial" w:cs="Arial"/>
          <w:bCs/>
        </w:rPr>
        <w:lastRenderedPageBreak/>
        <w:t xml:space="preserve">I hope to build on the experience I have </w:t>
      </w:r>
      <w:r w:rsidR="00A01ED0" w:rsidRPr="00A01ED0">
        <w:rPr>
          <w:rFonts w:ascii="Arial" w:hAnsi="Arial" w:cs="Arial"/>
          <w:bCs/>
        </w:rPr>
        <w:t>gained and</w:t>
      </w:r>
      <w:r w:rsidRPr="00A01ED0">
        <w:rPr>
          <w:rFonts w:ascii="Arial" w:hAnsi="Arial" w:cs="Arial"/>
          <w:bCs/>
        </w:rPr>
        <w:t xml:space="preserve"> seek to gain more experience with those in leadership positions</w:t>
      </w:r>
      <w:r w:rsidR="005368B1" w:rsidRPr="00A01ED0">
        <w:rPr>
          <w:rFonts w:ascii="Arial" w:hAnsi="Arial" w:cs="Arial"/>
          <w:bCs/>
        </w:rPr>
        <w:t xml:space="preserve"> </w:t>
      </w:r>
      <w:r w:rsidR="00AB56CA" w:rsidRPr="00A01ED0">
        <w:rPr>
          <w:rFonts w:ascii="Arial" w:hAnsi="Arial" w:cs="Arial"/>
          <w:bCs/>
        </w:rPr>
        <w:t xml:space="preserve">to gain insight into the journeys they had to get </w:t>
      </w:r>
      <w:r w:rsidR="00230AAA" w:rsidRPr="00A01ED0">
        <w:rPr>
          <w:rFonts w:ascii="Arial" w:hAnsi="Arial" w:cs="Arial"/>
          <w:bCs/>
        </w:rPr>
        <w:t xml:space="preserve">them </w:t>
      </w:r>
      <w:r w:rsidR="00AB56CA" w:rsidRPr="00A01ED0">
        <w:rPr>
          <w:rFonts w:ascii="Arial" w:hAnsi="Arial" w:cs="Arial"/>
          <w:bCs/>
        </w:rPr>
        <w:t xml:space="preserve">there. Along with </w:t>
      </w:r>
      <w:r w:rsidR="00D54A4E" w:rsidRPr="00A01ED0">
        <w:rPr>
          <w:rFonts w:ascii="Arial" w:hAnsi="Arial" w:cs="Arial"/>
          <w:bCs/>
        </w:rPr>
        <w:t xml:space="preserve">that consolidation, the main aspect now is probably to think about my post-Fellowship career, and how I </w:t>
      </w:r>
      <w:r w:rsidR="00904A68" w:rsidRPr="00A01ED0">
        <w:rPr>
          <w:rFonts w:ascii="Arial" w:hAnsi="Arial" w:cs="Arial"/>
          <w:bCs/>
        </w:rPr>
        <w:t>take the experiences I have had</w:t>
      </w:r>
      <w:r w:rsidR="00950A4C" w:rsidRPr="00A01ED0">
        <w:rPr>
          <w:rFonts w:ascii="Arial" w:hAnsi="Arial" w:cs="Arial"/>
          <w:bCs/>
        </w:rPr>
        <w:t xml:space="preserve"> and</w:t>
      </w:r>
      <w:r w:rsidR="00904A68" w:rsidRPr="00A01ED0">
        <w:rPr>
          <w:rFonts w:ascii="Arial" w:hAnsi="Arial" w:cs="Arial"/>
          <w:bCs/>
        </w:rPr>
        <w:t xml:space="preserve"> the thing</w:t>
      </w:r>
      <w:r w:rsidR="00DD3CA9" w:rsidRPr="00A01ED0">
        <w:rPr>
          <w:rFonts w:ascii="Arial" w:hAnsi="Arial" w:cs="Arial"/>
          <w:bCs/>
        </w:rPr>
        <w:t xml:space="preserve">s </w:t>
      </w:r>
      <w:r w:rsidR="00904A68" w:rsidRPr="00A01ED0">
        <w:rPr>
          <w:rFonts w:ascii="Arial" w:hAnsi="Arial" w:cs="Arial"/>
          <w:bCs/>
        </w:rPr>
        <w:t>about myself I have learnt</w:t>
      </w:r>
      <w:r w:rsidR="00950A4C" w:rsidRPr="00A01ED0">
        <w:rPr>
          <w:rFonts w:ascii="Arial" w:hAnsi="Arial" w:cs="Arial"/>
          <w:bCs/>
        </w:rPr>
        <w:t>;</w:t>
      </w:r>
      <w:r w:rsidR="00904A68" w:rsidRPr="00A01ED0">
        <w:rPr>
          <w:rFonts w:ascii="Arial" w:hAnsi="Arial" w:cs="Arial"/>
          <w:bCs/>
        </w:rPr>
        <w:t xml:space="preserve"> and use </w:t>
      </w:r>
      <w:r w:rsidR="00BC160F" w:rsidRPr="00A01ED0">
        <w:rPr>
          <w:rFonts w:ascii="Arial" w:hAnsi="Arial" w:cs="Arial"/>
          <w:bCs/>
        </w:rPr>
        <w:t xml:space="preserve">that knowledge to explore new opportunities.  </w:t>
      </w:r>
    </w:p>
    <w:sectPr w:rsidR="00B45C2B" w:rsidRPr="00A01ED0" w:rsidSect="00827EC3">
      <w:footerReference w:type="default" r:id="rId10"/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720E" w14:textId="77777777" w:rsidR="00EE2CA3" w:rsidRDefault="00EE2CA3" w:rsidP="00F44853">
      <w:pPr>
        <w:spacing w:after="0" w:line="240" w:lineRule="auto"/>
      </w:pPr>
      <w:r>
        <w:separator/>
      </w:r>
    </w:p>
  </w:endnote>
  <w:endnote w:type="continuationSeparator" w:id="0">
    <w:p w14:paraId="1085C807" w14:textId="77777777" w:rsidR="00EE2CA3" w:rsidRDefault="00EE2CA3" w:rsidP="00F4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8AFD" w14:textId="67613812" w:rsidR="00A01ED0" w:rsidRDefault="00A01ED0" w:rsidP="00A01ED0">
    <w:pPr>
      <w:pStyle w:val="Footer"/>
      <w:jc w:val="center"/>
    </w:pPr>
    <w:r>
      <w:t xml:space="preserve">Dr Dave Pearce </w:t>
    </w:r>
    <w:hyperlink r:id="rId1" w:history="1">
      <w:r w:rsidRPr="0078658A">
        <w:rPr>
          <w:rStyle w:val="Hyperlink"/>
        </w:rPr>
        <w:t>Aspiring Leaders Fellowships - Coventry &amp; Warwickshire</w:t>
      </w:r>
    </w:hyperlink>
    <w:r>
      <w:t xml:space="preserve"> 2025-26</w:t>
    </w:r>
  </w:p>
  <w:p w14:paraId="3AD24FE2" w14:textId="77777777" w:rsidR="00A01ED0" w:rsidRDefault="00A01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7DA8E" w14:textId="77777777" w:rsidR="00EE2CA3" w:rsidRDefault="00EE2CA3" w:rsidP="00F44853">
      <w:pPr>
        <w:spacing w:after="0" w:line="240" w:lineRule="auto"/>
      </w:pPr>
      <w:r>
        <w:separator/>
      </w:r>
    </w:p>
  </w:footnote>
  <w:footnote w:type="continuationSeparator" w:id="0">
    <w:p w14:paraId="0139C463" w14:textId="77777777" w:rsidR="00EE2CA3" w:rsidRDefault="00EE2CA3" w:rsidP="00F44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1315"/>
    <w:multiLevelType w:val="hybridMultilevel"/>
    <w:tmpl w:val="8444A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C4360"/>
    <w:multiLevelType w:val="hybridMultilevel"/>
    <w:tmpl w:val="8C2AC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76014C"/>
    <w:multiLevelType w:val="hybridMultilevel"/>
    <w:tmpl w:val="C9984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028FB"/>
    <w:multiLevelType w:val="hybridMultilevel"/>
    <w:tmpl w:val="ABB0F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660F0"/>
    <w:multiLevelType w:val="hybridMultilevel"/>
    <w:tmpl w:val="8A462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22872"/>
    <w:multiLevelType w:val="hybridMultilevel"/>
    <w:tmpl w:val="CD34CE26"/>
    <w:lvl w:ilvl="0" w:tplc="3022F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40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80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C9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68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F2F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FEB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EA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48F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5A55EE6"/>
    <w:multiLevelType w:val="hybridMultilevel"/>
    <w:tmpl w:val="D532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727CC"/>
    <w:multiLevelType w:val="hybridMultilevel"/>
    <w:tmpl w:val="685C0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F110D"/>
    <w:multiLevelType w:val="hybridMultilevel"/>
    <w:tmpl w:val="6C4C1F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0167C"/>
    <w:multiLevelType w:val="hybridMultilevel"/>
    <w:tmpl w:val="AF2A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86BD6"/>
    <w:multiLevelType w:val="hybridMultilevel"/>
    <w:tmpl w:val="922E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B5A9D"/>
    <w:multiLevelType w:val="hybridMultilevel"/>
    <w:tmpl w:val="16424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C04FB"/>
    <w:multiLevelType w:val="hybridMultilevel"/>
    <w:tmpl w:val="8DAEAF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046C2"/>
    <w:multiLevelType w:val="hybridMultilevel"/>
    <w:tmpl w:val="8AB26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465345">
    <w:abstractNumId w:val="2"/>
  </w:num>
  <w:num w:numId="2" w16cid:durableId="1482427487">
    <w:abstractNumId w:val="7"/>
  </w:num>
  <w:num w:numId="3" w16cid:durableId="399838247">
    <w:abstractNumId w:val="1"/>
  </w:num>
  <w:num w:numId="4" w16cid:durableId="712192022">
    <w:abstractNumId w:val="13"/>
  </w:num>
  <w:num w:numId="5" w16cid:durableId="1413503366">
    <w:abstractNumId w:val="9"/>
  </w:num>
  <w:num w:numId="6" w16cid:durableId="2063095948">
    <w:abstractNumId w:val="3"/>
  </w:num>
  <w:num w:numId="7" w16cid:durableId="415248109">
    <w:abstractNumId w:val="10"/>
  </w:num>
  <w:num w:numId="8" w16cid:durableId="538275408">
    <w:abstractNumId w:val="6"/>
  </w:num>
  <w:num w:numId="9" w16cid:durableId="2015494549">
    <w:abstractNumId w:val="5"/>
  </w:num>
  <w:num w:numId="10" w16cid:durableId="2064861866">
    <w:abstractNumId w:val="11"/>
  </w:num>
  <w:num w:numId="11" w16cid:durableId="1435704664">
    <w:abstractNumId w:val="0"/>
  </w:num>
  <w:num w:numId="12" w16cid:durableId="1133330868">
    <w:abstractNumId w:val="12"/>
  </w:num>
  <w:num w:numId="13" w16cid:durableId="430900922">
    <w:abstractNumId w:val="8"/>
  </w:num>
  <w:num w:numId="14" w16cid:durableId="1239704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D9"/>
    <w:rsid w:val="00000993"/>
    <w:rsid w:val="00000E62"/>
    <w:rsid w:val="0004443C"/>
    <w:rsid w:val="00074997"/>
    <w:rsid w:val="00074F01"/>
    <w:rsid w:val="000A2BF2"/>
    <w:rsid w:val="000E51F2"/>
    <w:rsid w:val="000F540C"/>
    <w:rsid w:val="000F5DAE"/>
    <w:rsid w:val="001352B7"/>
    <w:rsid w:val="00151562"/>
    <w:rsid w:val="00152C53"/>
    <w:rsid w:val="001802CC"/>
    <w:rsid w:val="001B58EC"/>
    <w:rsid w:val="001C36E6"/>
    <w:rsid w:val="001E3780"/>
    <w:rsid w:val="001E542F"/>
    <w:rsid w:val="001E62F2"/>
    <w:rsid w:val="00205DCF"/>
    <w:rsid w:val="00230AAA"/>
    <w:rsid w:val="00251A41"/>
    <w:rsid w:val="00264B54"/>
    <w:rsid w:val="00267B41"/>
    <w:rsid w:val="002A5CDD"/>
    <w:rsid w:val="002D28B0"/>
    <w:rsid w:val="002D2EF3"/>
    <w:rsid w:val="00313925"/>
    <w:rsid w:val="0032230A"/>
    <w:rsid w:val="00322BE9"/>
    <w:rsid w:val="00340924"/>
    <w:rsid w:val="0034166A"/>
    <w:rsid w:val="00381B37"/>
    <w:rsid w:val="0039159F"/>
    <w:rsid w:val="003E6A4C"/>
    <w:rsid w:val="00400D12"/>
    <w:rsid w:val="004242F4"/>
    <w:rsid w:val="0046485C"/>
    <w:rsid w:val="0046699B"/>
    <w:rsid w:val="004C3CB1"/>
    <w:rsid w:val="004E0A59"/>
    <w:rsid w:val="004F4B4F"/>
    <w:rsid w:val="00500F3C"/>
    <w:rsid w:val="005368B1"/>
    <w:rsid w:val="00542172"/>
    <w:rsid w:val="00550182"/>
    <w:rsid w:val="0055519C"/>
    <w:rsid w:val="00582603"/>
    <w:rsid w:val="00583D93"/>
    <w:rsid w:val="005C21A4"/>
    <w:rsid w:val="0060472C"/>
    <w:rsid w:val="00666BBE"/>
    <w:rsid w:val="00671960"/>
    <w:rsid w:val="006E1C35"/>
    <w:rsid w:val="006E69BF"/>
    <w:rsid w:val="0077605B"/>
    <w:rsid w:val="00776F40"/>
    <w:rsid w:val="00782DBB"/>
    <w:rsid w:val="007A78E2"/>
    <w:rsid w:val="007D2415"/>
    <w:rsid w:val="007E4189"/>
    <w:rsid w:val="008068C0"/>
    <w:rsid w:val="0082284B"/>
    <w:rsid w:val="00827EC3"/>
    <w:rsid w:val="008472C4"/>
    <w:rsid w:val="008616E2"/>
    <w:rsid w:val="008743C5"/>
    <w:rsid w:val="008D1F70"/>
    <w:rsid w:val="008F08C0"/>
    <w:rsid w:val="008F7813"/>
    <w:rsid w:val="00904A68"/>
    <w:rsid w:val="00950A4C"/>
    <w:rsid w:val="009516E9"/>
    <w:rsid w:val="00954C1C"/>
    <w:rsid w:val="0096090E"/>
    <w:rsid w:val="00970622"/>
    <w:rsid w:val="00973DA0"/>
    <w:rsid w:val="009A0DBF"/>
    <w:rsid w:val="009C4DB8"/>
    <w:rsid w:val="00A01ED0"/>
    <w:rsid w:val="00A1286C"/>
    <w:rsid w:val="00A35C0E"/>
    <w:rsid w:val="00A779B2"/>
    <w:rsid w:val="00A86386"/>
    <w:rsid w:val="00AB2101"/>
    <w:rsid w:val="00AB4A0C"/>
    <w:rsid w:val="00AB56CA"/>
    <w:rsid w:val="00AC4E31"/>
    <w:rsid w:val="00AE4252"/>
    <w:rsid w:val="00AF3044"/>
    <w:rsid w:val="00B17B70"/>
    <w:rsid w:val="00B21CD9"/>
    <w:rsid w:val="00B30D0E"/>
    <w:rsid w:val="00B338EF"/>
    <w:rsid w:val="00B45C2B"/>
    <w:rsid w:val="00B83E55"/>
    <w:rsid w:val="00BA2E99"/>
    <w:rsid w:val="00BB3A10"/>
    <w:rsid w:val="00BC160F"/>
    <w:rsid w:val="00BD4EF1"/>
    <w:rsid w:val="00C07293"/>
    <w:rsid w:val="00C2073B"/>
    <w:rsid w:val="00C235F1"/>
    <w:rsid w:val="00C46835"/>
    <w:rsid w:val="00C96FAC"/>
    <w:rsid w:val="00CA278D"/>
    <w:rsid w:val="00CF5C9B"/>
    <w:rsid w:val="00D01461"/>
    <w:rsid w:val="00D05940"/>
    <w:rsid w:val="00D21477"/>
    <w:rsid w:val="00D31E5C"/>
    <w:rsid w:val="00D54A4E"/>
    <w:rsid w:val="00D6121B"/>
    <w:rsid w:val="00DA2725"/>
    <w:rsid w:val="00DA6381"/>
    <w:rsid w:val="00DB6E99"/>
    <w:rsid w:val="00DD3CA9"/>
    <w:rsid w:val="00DF62F6"/>
    <w:rsid w:val="00E7559C"/>
    <w:rsid w:val="00E91984"/>
    <w:rsid w:val="00E95F28"/>
    <w:rsid w:val="00EE2CA3"/>
    <w:rsid w:val="00EF1103"/>
    <w:rsid w:val="00EF1FA4"/>
    <w:rsid w:val="00F20361"/>
    <w:rsid w:val="00F279AF"/>
    <w:rsid w:val="00F31489"/>
    <w:rsid w:val="00F44853"/>
    <w:rsid w:val="00F47074"/>
    <w:rsid w:val="00F52CB3"/>
    <w:rsid w:val="00FB70CE"/>
    <w:rsid w:val="00FF5E56"/>
    <w:rsid w:val="10D2417F"/>
    <w:rsid w:val="18DD752E"/>
    <w:rsid w:val="32915481"/>
    <w:rsid w:val="3C8C1D57"/>
    <w:rsid w:val="41BC4CF2"/>
    <w:rsid w:val="422E6285"/>
    <w:rsid w:val="4E068B0C"/>
    <w:rsid w:val="4F15BD15"/>
    <w:rsid w:val="53F9A2B4"/>
    <w:rsid w:val="57AD48B5"/>
    <w:rsid w:val="5DC44373"/>
    <w:rsid w:val="65686F08"/>
    <w:rsid w:val="6673E71A"/>
    <w:rsid w:val="69D5E8D4"/>
    <w:rsid w:val="70886161"/>
    <w:rsid w:val="714923C5"/>
    <w:rsid w:val="7AB5292B"/>
    <w:rsid w:val="7BA601A9"/>
    <w:rsid w:val="7D63D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DEF34"/>
  <w14:defaultImageDpi w14:val="32767"/>
  <w15:chartTrackingRefBased/>
  <w15:docId w15:val="{61E68D58-2352-354E-95BA-CB04F298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21CD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CD9"/>
    <w:pPr>
      <w:ind w:left="720"/>
      <w:contextualSpacing/>
    </w:pPr>
  </w:style>
  <w:style w:type="table" w:styleId="TableGrid">
    <w:name w:val="Table Grid"/>
    <w:basedOn w:val="TableNormal"/>
    <w:uiPriority w:val="59"/>
    <w:rsid w:val="00B21CD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85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4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85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A2B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A2BF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74F01"/>
    <w:rPr>
      <w:sz w:val="22"/>
      <w:szCs w:val="22"/>
    </w:rPr>
  </w:style>
  <w:style w:type="paragraph" w:customStyle="1" w:styleId="xmsonormal">
    <w:name w:val="x_msonormal"/>
    <w:basedOn w:val="Normal"/>
    <w:rsid w:val="0000099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paragraph">
    <w:name w:val="paragraph"/>
    <w:basedOn w:val="Normal"/>
    <w:rsid w:val="002D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2EF3"/>
  </w:style>
  <w:style w:type="character" w:customStyle="1" w:styleId="eop">
    <w:name w:val="eop"/>
    <w:basedOn w:val="DefaultParagraphFont"/>
    <w:rsid w:val="002D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9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1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wtraininghub.co.uk/primary-care-workforce-role/general-practition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C6A6867072784AA2BA0B15D720452D" ma:contentTypeVersion="14" ma:contentTypeDescription="Create a new document." ma:contentTypeScope="" ma:versionID="54b3208fc4bc3069626426a3b2c095ff">
  <xsd:schema xmlns:xsd="http://www.w3.org/2001/XMLSchema" xmlns:xs="http://www.w3.org/2001/XMLSchema" xmlns:p="http://schemas.microsoft.com/office/2006/metadata/properties" xmlns:ns3="fe1b42a3-3321-49a1-a00d-c3579033de01" xmlns:ns4="1516b2b0-c230-4915-98eb-70fcff72e27a" targetNamespace="http://schemas.microsoft.com/office/2006/metadata/properties" ma:root="true" ma:fieldsID="71f1676ffb8e5158f7d61f11e93f4827" ns3:_="" ns4:_="">
    <xsd:import namespace="fe1b42a3-3321-49a1-a00d-c3579033de01"/>
    <xsd:import namespace="1516b2b0-c230-4915-98eb-70fcff72e2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b42a3-3321-49a1-a00d-c3579033d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6b2b0-c230-4915-98eb-70fcff72e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A4488-44CE-48E9-B605-7DA8BDA1D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295335-9283-41C0-A0AA-4B0F5286B0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D0214-F525-4B6A-986D-8C47AC075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b42a3-3321-49a1-a00d-c3579033de01"/>
    <ds:schemaRef ds:uri="1516b2b0-c230-4915-98eb-70fcff72e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Roberts</dc:creator>
  <cp:keywords/>
  <dc:description/>
  <cp:lastModifiedBy>Joanna Halpin</cp:lastModifiedBy>
  <cp:revision>2</cp:revision>
  <cp:lastPrinted>2021-09-14T15:38:00Z</cp:lastPrinted>
  <dcterms:created xsi:type="dcterms:W3CDTF">2026-05-13T10:59:00Z</dcterms:created>
  <dcterms:modified xsi:type="dcterms:W3CDTF">2026-05-13T10:59:00Z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0x010100DDC6A6867072784AA2BA0B15D720452D</vt:lpwstr>
  </property>
</Properties>
</file>