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B57B8" w14:textId="77777777" w:rsidR="00FC2907" w:rsidRPr="00FC2907" w:rsidRDefault="00FC2907" w:rsidP="001031E0">
      <w:pPr>
        <w:spacing w:line="360" w:lineRule="auto"/>
        <w:jc w:val="center"/>
        <w:rPr>
          <w:rFonts w:ascii="Arial" w:hAnsi="Arial" w:cs="Arial"/>
          <w:b/>
          <w:bCs/>
          <w:u w:val="single"/>
        </w:rPr>
      </w:pPr>
      <w:r w:rsidRPr="00FC2907">
        <w:rPr>
          <w:rFonts w:ascii="Arial" w:hAnsi="Arial" w:cs="Arial"/>
          <w:b/>
          <w:bCs/>
          <w:u w:val="single"/>
        </w:rPr>
        <w:t>Aspiring Leadership Fellowship: Interim Report</w:t>
      </w:r>
    </w:p>
    <w:p w14:paraId="24D0F0AF" w14:textId="409E955F" w:rsidR="00FC2907" w:rsidRPr="00FC2907" w:rsidRDefault="00FC2907" w:rsidP="001031E0">
      <w:pPr>
        <w:spacing w:line="360" w:lineRule="auto"/>
        <w:ind w:left="-567"/>
        <w:jc w:val="center"/>
        <w:rPr>
          <w:rFonts w:ascii="Arial" w:hAnsi="Arial" w:cs="Arial"/>
          <w:b/>
          <w:bCs/>
          <w:u w:val="single"/>
        </w:rPr>
      </w:pPr>
      <w:r w:rsidRPr="00FC2907">
        <w:rPr>
          <w:rFonts w:ascii="Arial" w:hAnsi="Arial" w:cs="Arial"/>
          <w:b/>
          <w:bCs/>
        </w:rPr>
        <w:t xml:space="preserve">      </w:t>
      </w:r>
      <w:r w:rsidRPr="00FC2907">
        <w:rPr>
          <w:rFonts w:ascii="Arial" w:hAnsi="Arial" w:cs="Arial"/>
          <w:b/>
          <w:bCs/>
          <w:u w:val="single"/>
        </w:rPr>
        <w:t>Dr Abbie Martin 2025/26 Cohort</w:t>
      </w:r>
    </w:p>
    <w:p w14:paraId="75E15C0B" w14:textId="77777777" w:rsidR="00FC2907" w:rsidRPr="00FC2907" w:rsidRDefault="00FC2907" w:rsidP="001031E0">
      <w:pPr>
        <w:spacing w:after="0" w:line="360" w:lineRule="auto"/>
        <w:rPr>
          <w:rFonts w:ascii="Arial" w:hAnsi="Arial" w:cs="Arial"/>
          <w:b/>
          <w:bCs/>
          <w:u w:val="single"/>
        </w:rPr>
      </w:pPr>
    </w:p>
    <w:p w14:paraId="0AFF73EF" w14:textId="77777777" w:rsidR="001031E0" w:rsidRDefault="00DC0031" w:rsidP="001031E0">
      <w:pPr>
        <w:pStyle w:val="NoSpacing"/>
        <w:spacing w:line="360" w:lineRule="auto"/>
        <w:rPr>
          <w:rFonts w:ascii="Arial" w:hAnsi="Arial" w:cs="Arial"/>
          <w:b/>
          <w:bCs/>
        </w:rPr>
      </w:pPr>
      <w:r w:rsidRPr="00FC2907">
        <w:rPr>
          <w:rFonts w:ascii="Arial" w:hAnsi="Arial" w:cs="Arial"/>
          <w:b/>
          <w:bCs/>
        </w:rPr>
        <w:t>Reflection</w:t>
      </w:r>
      <w:r w:rsidR="00FC2907" w:rsidRPr="00FC2907">
        <w:rPr>
          <w:rFonts w:ascii="Arial" w:hAnsi="Arial" w:cs="Arial"/>
          <w:b/>
          <w:bCs/>
        </w:rPr>
        <w:t xml:space="preserve"> </w:t>
      </w:r>
      <w:r w:rsidRPr="00FC2907">
        <w:rPr>
          <w:rFonts w:ascii="Arial" w:hAnsi="Arial" w:cs="Arial"/>
          <w:b/>
          <w:bCs/>
        </w:rPr>
        <w:t>on Progress</w:t>
      </w:r>
    </w:p>
    <w:p w14:paraId="081157FE" w14:textId="050F520C" w:rsidR="00DC0031" w:rsidRPr="00FC2907" w:rsidRDefault="00DC0031" w:rsidP="001031E0">
      <w:pPr>
        <w:pStyle w:val="NoSpacing"/>
        <w:spacing w:line="360" w:lineRule="auto"/>
        <w:jc w:val="both"/>
        <w:rPr>
          <w:rFonts w:ascii="Arial" w:hAnsi="Arial" w:cs="Arial"/>
        </w:rPr>
      </w:pPr>
      <w:r w:rsidRPr="00FC2907">
        <w:rPr>
          <w:rFonts w:ascii="Arial" w:hAnsi="Arial" w:cs="Arial"/>
        </w:rPr>
        <w:t>At the start of the fellowship, I felt uncertain about local leadership structures and roles. My confidence was low, and I lacked clarity about my own leadership style and capabilities.</w:t>
      </w:r>
      <w:r w:rsidR="00657AE0" w:rsidRPr="00FC2907">
        <w:rPr>
          <w:rFonts w:ascii="Arial" w:hAnsi="Arial" w:cs="Arial"/>
        </w:rPr>
        <w:t xml:space="preserve"> Since commencing the aspiring leaders fellowship, </w:t>
      </w:r>
      <w:r w:rsidRPr="00FC2907">
        <w:rPr>
          <w:rFonts w:ascii="Arial" w:hAnsi="Arial" w:cs="Arial"/>
        </w:rPr>
        <w:t xml:space="preserve">I have developed a broader understanding of the system and am beginning to engage more confidently, even if </w:t>
      </w:r>
      <w:r w:rsidR="00C87BB9" w:rsidRPr="00FC2907">
        <w:rPr>
          <w:rFonts w:ascii="Arial" w:hAnsi="Arial" w:cs="Arial"/>
        </w:rPr>
        <w:t xml:space="preserve">the </w:t>
      </w:r>
      <w:r w:rsidRPr="00FC2907">
        <w:rPr>
          <w:rFonts w:ascii="Arial" w:hAnsi="Arial" w:cs="Arial"/>
        </w:rPr>
        <w:t xml:space="preserve">outcomes are variable. I am increasingly aware of the complexities of the </w:t>
      </w:r>
      <w:r w:rsidR="000D0663" w:rsidRPr="00FC2907">
        <w:rPr>
          <w:rFonts w:ascii="Arial" w:hAnsi="Arial" w:cs="Arial"/>
        </w:rPr>
        <w:t xml:space="preserve">systems and </w:t>
      </w:r>
      <w:r w:rsidRPr="00FC2907">
        <w:rPr>
          <w:rFonts w:ascii="Arial" w:hAnsi="Arial" w:cs="Arial"/>
        </w:rPr>
        <w:t xml:space="preserve">“political” landscape within healthcare and am starting to identify where my interests and </w:t>
      </w:r>
      <w:r w:rsidR="006A16CA" w:rsidRPr="00FC2907">
        <w:rPr>
          <w:rFonts w:ascii="Arial" w:hAnsi="Arial" w:cs="Arial"/>
        </w:rPr>
        <w:t>leadership style</w:t>
      </w:r>
      <w:r w:rsidRPr="00FC2907">
        <w:rPr>
          <w:rFonts w:ascii="Arial" w:hAnsi="Arial" w:cs="Arial"/>
        </w:rPr>
        <w:t xml:space="preserve"> align. Importantly, I feel more willing to contribute and take risks, which reflects </w:t>
      </w:r>
      <w:r w:rsidR="00C87BB9" w:rsidRPr="00FC2907">
        <w:rPr>
          <w:rFonts w:ascii="Arial" w:hAnsi="Arial" w:cs="Arial"/>
        </w:rPr>
        <w:t xml:space="preserve">my </w:t>
      </w:r>
      <w:r w:rsidRPr="00FC2907">
        <w:rPr>
          <w:rFonts w:ascii="Arial" w:hAnsi="Arial" w:cs="Arial"/>
        </w:rPr>
        <w:t>growing confidence.</w:t>
      </w:r>
    </w:p>
    <w:p w14:paraId="60427DBF" w14:textId="77777777" w:rsidR="00DC0031" w:rsidRPr="00FC2907" w:rsidRDefault="00DC0031" w:rsidP="001031E0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5C3BA7E9" w14:textId="6002CC61" w:rsidR="00661F0B" w:rsidRPr="001031E0" w:rsidRDefault="00661F0B" w:rsidP="001031E0">
      <w:pPr>
        <w:pStyle w:val="NoSpacing"/>
        <w:spacing w:line="360" w:lineRule="auto"/>
        <w:rPr>
          <w:rFonts w:ascii="Arial" w:hAnsi="Arial" w:cs="Arial"/>
          <w:b/>
          <w:bCs/>
        </w:rPr>
      </w:pPr>
      <w:r w:rsidRPr="00FC2907">
        <w:rPr>
          <w:rFonts w:ascii="Arial" w:hAnsi="Arial" w:cs="Arial"/>
          <w:b/>
          <w:bCs/>
        </w:rPr>
        <w:t>Continuing Professional Development (CPD)</w:t>
      </w:r>
      <w:r w:rsidRPr="00FC2907">
        <w:rPr>
          <w:rFonts w:ascii="Arial" w:hAnsi="Arial" w:cs="Arial"/>
        </w:rPr>
        <w:br/>
        <w:t xml:space="preserve">Initially, I found it difficult to define how best to use this valuable opportunity </w:t>
      </w:r>
      <w:r w:rsidR="007D73A7" w:rsidRPr="00FC2907">
        <w:rPr>
          <w:rFonts w:ascii="Arial" w:hAnsi="Arial" w:cs="Arial"/>
        </w:rPr>
        <w:t xml:space="preserve">for </w:t>
      </w:r>
      <w:r w:rsidR="007A7E77" w:rsidRPr="00FC2907">
        <w:rPr>
          <w:rFonts w:ascii="Arial" w:hAnsi="Arial" w:cs="Arial"/>
        </w:rPr>
        <w:t>self-development</w:t>
      </w:r>
      <w:r w:rsidR="0088288E" w:rsidRPr="00FC2907">
        <w:rPr>
          <w:rFonts w:ascii="Arial" w:hAnsi="Arial" w:cs="Arial"/>
        </w:rPr>
        <w:t>. I</w:t>
      </w:r>
      <w:r w:rsidRPr="00FC2907">
        <w:rPr>
          <w:rFonts w:ascii="Arial" w:hAnsi="Arial" w:cs="Arial"/>
        </w:rPr>
        <w:t xml:space="preserve">n the early stages of the fellowship, I spent time reflecting on </w:t>
      </w:r>
      <w:r w:rsidR="00C87D80" w:rsidRPr="00FC2907">
        <w:rPr>
          <w:rFonts w:ascii="Arial" w:hAnsi="Arial" w:cs="Arial"/>
        </w:rPr>
        <w:t xml:space="preserve">and developing an understanding </w:t>
      </w:r>
      <w:r w:rsidR="00F94493" w:rsidRPr="00FC2907">
        <w:rPr>
          <w:rFonts w:ascii="Arial" w:hAnsi="Arial" w:cs="Arial"/>
        </w:rPr>
        <w:t xml:space="preserve">and awareness </w:t>
      </w:r>
      <w:r w:rsidR="00C87D80" w:rsidRPr="00FC2907">
        <w:rPr>
          <w:rFonts w:ascii="Arial" w:hAnsi="Arial" w:cs="Arial"/>
        </w:rPr>
        <w:t xml:space="preserve">of </w:t>
      </w:r>
      <w:r w:rsidRPr="00FC2907">
        <w:rPr>
          <w:rFonts w:ascii="Arial" w:hAnsi="Arial" w:cs="Arial"/>
        </w:rPr>
        <w:t>my own skills</w:t>
      </w:r>
      <w:r w:rsidR="00C87D80" w:rsidRPr="00FC2907">
        <w:rPr>
          <w:rFonts w:ascii="Arial" w:hAnsi="Arial" w:cs="Arial"/>
        </w:rPr>
        <w:t xml:space="preserve"> and</w:t>
      </w:r>
      <w:r w:rsidRPr="00FC2907">
        <w:rPr>
          <w:rFonts w:ascii="Arial" w:hAnsi="Arial" w:cs="Arial"/>
        </w:rPr>
        <w:t xml:space="preserve"> interests</w:t>
      </w:r>
      <w:r w:rsidR="00C87D80" w:rsidRPr="00FC2907">
        <w:rPr>
          <w:rFonts w:ascii="Arial" w:hAnsi="Arial" w:cs="Arial"/>
        </w:rPr>
        <w:t>.</w:t>
      </w:r>
      <w:r w:rsidRPr="00FC2907">
        <w:rPr>
          <w:rFonts w:ascii="Arial" w:hAnsi="Arial" w:cs="Arial"/>
        </w:rPr>
        <w:t xml:space="preserve"> </w:t>
      </w:r>
    </w:p>
    <w:p w14:paraId="2419B289" w14:textId="5764C850" w:rsidR="00661F0B" w:rsidRPr="00FC2907" w:rsidRDefault="00661F0B" w:rsidP="001031E0">
      <w:pPr>
        <w:spacing w:after="0" w:line="360" w:lineRule="auto"/>
        <w:jc w:val="both"/>
        <w:rPr>
          <w:rFonts w:ascii="Arial" w:hAnsi="Arial" w:cs="Arial"/>
        </w:rPr>
      </w:pPr>
      <w:r w:rsidRPr="00FC2907">
        <w:rPr>
          <w:rFonts w:ascii="Arial" w:hAnsi="Arial" w:cs="Arial"/>
        </w:rPr>
        <w:t xml:space="preserve">Now, as I enter the latter six months of the fellowship, </w:t>
      </w:r>
      <w:r w:rsidR="006D634A" w:rsidRPr="00FC2907">
        <w:rPr>
          <w:rFonts w:ascii="Arial" w:hAnsi="Arial" w:cs="Arial"/>
        </w:rPr>
        <w:t xml:space="preserve">I have </w:t>
      </w:r>
      <w:r w:rsidR="003370D0" w:rsidRPr="00FC2907">
        <w:rPr>
          <w:rFonts w:ascii="Arial" w:hAnsi="Arial" w:cs="Arial"/>
        </w:rPr>
        <w:t>more</w:t>
      </w:r>
      <w:r w:rsidR="006D634A" w:rsidRPr="00FC2907">
        <w:rPr>
          <w:rFonts w:ascii="Arial" w:hAnsi="Arial" w:cs="Arial"/>
        </w:rPr>
        <w:t xml:space="preserve"> clarity on how I want to use </w:t>
      </w:r>
      <w:r w:rsidR="00B72350" w:rsidRPr="00FC2907">
        <w:rPr>
          <w:rFonts w:ascii="Arial" w:hAnsi="Arial" w:cs="Arial"/>
        </w:rPr>
        <w:t xml:space="preserve">my </w:t>
      </w:r>
      <w:r w:rsidR="006D634A" w:rsidRPr="00FC2907">
        <w:rPr>
          <w:rFonts w:ascii="Arial" w:hAnsi="Arial" w:cs="Arial"/>
        </w:rPr>
        <w:t>CPD to develop as a leader.</w:t>
      </w:r>
      <w:r w:rsidR="00E40621" w:rsidRPr="00FC2907">
        <w:rPr>
          <w:rFonts w:ascii="Arial" w:hAnsi="Arial" w:cs="Arial"/>
        </w:rPr>
        <w:t xml:space="preserve"> It has given me the confidence to begin committing to more targeted development opportunities</w:t>
      </w:r>
      <w:r w:rsidR="007C72C7" w:rsidRPr="00FC2907">
        <w:rPr>
          <w:rFonts w:ascii="Arial" w:hAnsi="Arial" w:cs="Arial"/>
        </w:rPr>
        <w:t xml:space="preserve"> </w:t>
      </w:r>
      <w:r w:rsidRPr="00FC2907">
        <w:rPr>
          <w:rFonts w:ascii="Arial" w:hAnsi="Arial" w:cs="Arial"/>
        </w:rPr>
        <w:t>that align with the leader I want to become</w:t>
      </w:r>
      <w:r w:rsidR="007C72C7" w:rsidRPr="00FC2907">
        <w:rPr>
          <w:rFonts w:ascii="Arial" w:hAnsi="Arial" w:cs="Arial"/>
        </w:rPr>
        <w:t xml:space="preserve"> as </w:t>
      </w:r>
      <w:r w:rsidR="003370D0" w:rsidRPr="00FC2907">
        <w:rPr>
          <w:rFonts w:ascii="Arial" w:hAnsi="Arial" w:cs="Arial"/>
        </w:rPr>
        <w:t>well</w:t>
      </w:r>
      <w:r w:rsidR="007C72C7" w:rsidRPr="00FC2907">
        <w:rPr>
          <w:rFonts w:ascii="Arial" w:hAnsi="Arial" w:cs="Arial"/>
        </w:rPr>
        <w:t xml:space="preserve"> as develop my knowledge of healthcare systems</w:t>
      </w:r>
      <w:r w:rsidRPr="00FC2907">
        <w:rPr>
          <w:rFonts w:ascii="Arial" w:hAnsi="Arial" w:cs="Arial"/>
        </w:rPr>
        <w:t>. The resources I have engaged with</w:t>
      </w:r>
      <w:r w:rsidR="00B72350" w:rsidRPr="00FC2907">
        <w:rPr>
          <w:rFonts w:ascii="Arial" w:hAnsi="Arial" w:cs="Arial"/>
        </w:rPr>
        <w:t xml:space="preserve"> </w:t>
      </w:r>
      <w:r w:rsidR="007C72C7" w:rsidRPr="00FC2907">
        <w:rPr>
          <w:rFonts w:ascii="Arial" w:hAnsi="Arial" w:cs="Arial"/>
        </w:rPr>
        <w:t xml:space="preserve">have included </w:t>
      </w:r>
      <w:r w:rsidR="00E266BE" w:rsidRPr="00FC2907">
        <w:rPr>
          <w:rFonts w:ascii="Arial" w:hAnsi="Arial" w:cs="Arial"/>
        </w:rPr>
        <w:t xml:space="preserve">leadership </w:t>
      </w:r>
      <w:r w:rsidR="00657213" w:rsidRPr="00FC2907">
        <w:rPr>
          <w:rFonts w:ascii="Arial" w:hAnsi="Arial" w:cs="Arial"/>
        </w:rPr>
        <w:t>podcasts</w:t>
      </w:r>
      <w:r w:rsidR="00E266BE" w:rsidRPr="00FC2907">
        <w:rPr>
          <w:rFonts w:ascii="Arial" w:hAnsi="Arial" w:cs="Arial"/>
        </w:rPr>
        <w:t xml:space="preserve"> and books</w:t>
      </w:r>
      <w:r w:rsidR="00657213" w:rsidRPr="00FC2907">
        <w:rPr>
          <w:rFonts w:ascii="Arial" w:hAnsi="Arial" w:cs="Arial"/>
        </w:rPr>
        <w:t xml:space="preserve"> such as</w:t>
      </w:r>
      <w:r w:rsidR="00FC2907" w:rsidRPr="00FC2907">
        <w:rPr>
          <w:rFonts w:ascii="Arial" w:hAnsi="Arial" w:cs="Arial"/>
        </w:rPr>
        <w:t xml:space="preserve"> </w:t>
      </w:r>
      <w:r w:rsidRPr="00FC2907">
        <w:rPr>
          <w:rFonts w:ascii="Arial" w:hAnsi="Arial" w:cs="Arial"/>
          <w:i/>
          <w:iCs/>
        </w:rPr>
        <w:t>How to Lead When You’re Not in Charge</w:t>
      </w:r>
      <w:r w:rsidRPr="00FC2907">
        <w:rPr>
          <w:rFonts w:ascii="Arial" w:hAnsi="Arial" w:cs="Arial"/>
        </w:rPr>
        <w:t xml:space="preserve">, </w:t>
      </w:r>
      <w:r w:rsidRPr="00FC2907">
        <w:rPr>
          <w:rFonts w:ascii="Arial" w:hAnsi="Arial" w:cs="Arial"/>
          <w:i/>
          <w:iCs/>
        </w:rPr>
        <w:t>Good Leaders Ask Great Questions</w:t>
      </w:r>
      <w:r w:rsidRPr="00FC2907">
        <w:rPr>
          <w:rFonts w:ascii="Arial" w:hAnsi="Arial" w:cs="Arial"/>
        </w:rPr>
        <w:t xml:space="preserve">, </w:t>
      </w:r>
      <w:r w:rsidRPr="00FC2907">
        <w:rPr>
          <w:rFonts w:ascii="Arial" w:hAnsi="Arial" w:cs="Arial"/>
          <w:i/>
          <w:iCs/>
        </w:rPr>
        <w:t>Thinking, Fast and Slow</w:t>
      </w:r>
      <w:r w:rsidRPr="00FC2907">
        <w:rPr>
          <w:rFonts w:ascii="Arial" w:hAnsi="Arial" w:cs="Arial"/>
        </w:rPr>
        <w:t xml:space="preserve">, </w:t>
      </w:r>
      <w:r w:rsidRPr="00FC2907">
        <w:rPr>
          <w:rFonts w:ascii="Arial" w:hAnsi="Arial" w:cs="Arial"/>
          <w:i/>
          <w:iCs/>
        </w:rPr>
        <w:t>Dare to Lead</w:t>
      </w:r>
      <w:r w:rsidRPr="00FC2907">
        <w:rPr>
          <w:rFonts w:ascii="Arial" w:hAnsi="Arial" w:cs="Arial"/>
        </w:rPr>
        <w:t xml:space="preserve">, and </w:t>
      </w:r>
      <w:r w:rsidRPr="00FC2907">
        <w:rPr>
          <w:rFonts w:ascii="Arial" w:hAnsi="Arial" w:cs="Arial"/>
          <w:i/>
          <w:iCs/>
        </w:rPr>
        <w:t>Surrounded by Idiots</w:t>
      </w:r>
      <w:r w:rsidR="00657213" w:rsidRPr="00FC2907">
        <w:rPr>
          <w:rFonts w:ascii="Arial" w:hAnsi="Arial" w:cs="Arial"/>
        </w:rPr>
        <w:t>. E</w:t>
      </w:r>
      <w:r w:rsidR="00A30C25" w:rsidRPr="00FC2907">
        <w:rPr>
          <w:rFonts w:ascii="Arial" w:hAnsi="Arial" w:cs="Arial"/>
        </w:rPr>
        <w:t>ach have</w:t>
      </w:r>
      <w:r w:rsidRPr="00FC2907">
        <w:rPr>
          <w:rFonts w:ascii="Arial" w:hAnsi="Arial" w:cs="Arial"/>
        </w:rPr>
        <w:t xml:space="preserve"> contributed to shaping my understanding of leadership from different perspectives. Collectively, they have reinforced the importance of self-awareness, </w:t>
      </w:r>
      <w:r w:rsidR="00A30C25" w:rsidRPr="00FC2907">
        <w:rPr>
          <w:rFonts w:ascii="Arial" w:hAnsi="Arial" w:cs="Arial"/>
        </w:rPr>
        <w:t xml:space="preserve">adaptability, and </w:t>
      </w:r>
      <w:r w:rsidRPr="00FC2907">
        <w:rPr>
          <w:rFonts w:ascii="Arial" w:hAnsi="Arial" w:cs="Arial"/>
        </w:rPr>
        <w:t>communication</w:t>
      </w:r>
      <w:r w:rsidR="00A30C25" w:rsidRPr="00FC2907">
        <w:rPr>
          <w:rFonts w:ascii="Arial" w:hAnsi="Arial" w:cs="Arial"/>
        </w:rPr>
        <w:t>.</w:t>
      </w:r>
    </w:p>
    <w:p w14:paraId="7DF1A484" w14:textId="77777777" w:rsidR="00FF37BF" w:rsidRPr="00FC2907" w:rsidRDefault="00FF37BF" w:rsidP="001031E0">
      <w:pPr>
        <w:spacing w:after="0" w:line="360" w:lineRule="auto"/>
        <w:jc w:val="both"/>
        <w:rPr>
          <w:rFonts w:ascii="Arial" w:hAnsi="Arial" w:cs="Arial"/>
        </w:rPr>
      </w:pPr>
    </w:p>
    <w:p w14:paraId="3C5574D9" w14:textId="0992FA41" w:rsidR="00C45E34" w:rsidRPr="00FC2907" w:rsidRDefault="007C74C8" w:rsidP="001031E0">
      <w:pPr>
        <w:spacing w:after="0" w:line="360" w:lineRule="auto"/>
        <w:jc w:val="both"/>
        <w:rPr>
          <w:rFonts w:ascii="Arial" w:hAnsi="Arial" w:cs="Arial"/>
        </w:rPr>
      </w:pPr>
      <w:r w:rsidRPr="00FC2907">
        <w:rPr>
          <w:rFonts w:ascii="Arial" w:hAnsi="Arial" w:cs="Arial"/>
          <w:b/>
          <w:bCs/>
        </w:rPr>
        <w:t>Mentoring</w:t>
      </w:r>
      <w:r w:rsidRPr="00FC2907">
        <w:rPr>
          <w:rFonts w:ascii="Arial" w:hAnsi="Arial" w:cs="Arial"/>
        </w:rPr>
        <w:br/>
        <w:t>The mentoring sessions have</w:t>
      </w:r>
      <w:r w:rsidR="00CF23EF" w:rsidRPr="00FC2907">
        <w:rPr>
          <w:rFonts w:ascii="Arial" w:hAnsi="Arial" w:cs="Arial"/>
        </w:rPr>
        <w:t xml:space="preserve"> helped</w:t>
      </w:r>
      <w:r w:rsidRPr="00FC2907">
        <w:rPr>
          <w:rFonts w:ascii="Arial" w:hAnsi="Arial" w:cs="Arial"/>
        </w:rPr>
        <w:t xml:space="preserve"> me refine my thinking,</w:t>
      </w:r>
      <w:r w:rsidR="00C45E34" w:rsidRPr="00FC2907">
        <w:rPr>
          <w:rFonts w:ascii="Arial" w:hAnsi="Arial" w:cs="Arial"/>
        </w:rPr>
        <w:t xml:space="preserve"> </w:t>
      </w:r>
      <w:r w:rsidR="00D56A09" w:rsidRPr="00FC2907">
        <w:rPr>
          <w:rFonts w:ascii="Arial" w:hAnsi="Arial" w:cs="Arial"/>
        </w:rPr>
        <w:t>challenge</w:t>
      </w:r>
      <w:r w:rsidR="00C45E34" w:rsidRPr="00FC2907">
        <w:rPr>
          <w:rFonts w:ascii="Arial" w:hAnsi="Arial" w:cs="Arial"/>
        </w:rPr>
        <w:t xml:space="preserve"> my assumptions, </w:t>
      </w:r>
      <w:r w:rsidRPr="00FC2907">
        <w:rPr>
          <w:rFonts w:ascii="Arial" w:hAnsi="Arial" w:cs="Arial"/>
        </w:rPr>
        <w:t xml:space="preserve">and </w:t>
      </w:r>
      <w:r w:rsidR="00C45E34" w:rsidRPr="00FC2907">
        <w:rPr>
          <w:rFonts w:ascii="Arial" w:hAnsi="Arial" w:cs="Arial"/>
        </w:rPr>
        <w:t xml:space="preserve">develop practical strategies to achieve </w:t>
      </w:r>
      <w:r w:rsidR="00B03A27" w:rsidRPr="00FC2907">
        <w:rPr>
          <w:rFonts w:ascii="Arial" w:hAnsi="Arial" w:cs="Arial"/>
        </w:rPr>
        <w:t>my goals</w:t>
      </w:r>
      <w:r w:rsidR="00C45E34" w:rsidRPr="00FC2907">
        <w:rPr>
          <w:rFonts w:ascii="Arial" w:hAnsi="Arial" w:cs="Arial"/>
        </w:rPr>
        <w:t>.</w:t>
      </w:r>
    </w:p>
    <w:p w14:paraId="7AE27C2E" w14:textId="51A1D111" w:rsidR="007C74C8" w:rsidRPr="00FC2907" w:rsidRDefault="00B03A27" w:rsidP="001031E0">
      <w:pPr>
        <w:spacing w:after="0" w:line="360" w:lineRule="auto"/>
        <w:jc w:val="both"/>
        <w:rPr>
          <w:rFonts w:ascii="Arial" w:hAnsi="Arial" w:cs="Arial"/>
        </w:rPr>
      </w:pPr>
      <w:r w:rsidRPr="00FC2907">
        <w:rPr>
          <w:rFonts w:ascii="Arial" w:hAnsi="Arial" w:cs="Arial"/>
        </w:rPr>
        <w:t>Having</w:t>
      </w:r>
      <w:r w:rsidR="007C74C8" w:rsidRPr="00FC2907">
        <w:rPr>
          <w:rFonts w:ascii="Arial" w:hAnsi="Arial" w:cs="Arial"/>
        </w:rPr>
        <w:t xml:space="preserve"> an external perspective </w:t>
      </w:r>
      <w:r w:rsidR="000334AF" w:rsidRPr="00FC2907">
        <w:rPr>
          <w:rFonts w:ascii="Arial" w:hAnsi="Arial" w:cs="Arial"/>
        </w:rPr>
        <w:t xml:space="preserve">from an experienced leader </w:t>
      </w:r>
      <w:r w:rsidR="007C74C8" w:rsidRPr="00FC2907">
        <w:rPr>
          <w:rFonts w:ascii="Arial" w:hAnsi="Arial" w:cs="Arial"/>
        </w:rPr>
        <w:t xml:space="preserve">has helped me to step back </w:t>
      </w:r>
      <w:r w:rsidR="009029FE" w:rsidRPr="00FC2907">
        <w:rPr>
          <w:rFonts w:ascii="Arial" w:hAnsi="Arial" w:cs="Arial"/>
        </w:rPr>
        <w:t xml:space="preserve">and </w:t>
      </w:r>
      <w:r w:rsidR="007C74C8" w:rsidRPr="00FC2907">
        <w:rPr>
          <w:rFonts w:ascii="Arial" w:hAnsi="Arial" w:cs="Arial"/>
        </w:rPr>
        <w:t xml:space="preserve">consider the bigger picture, particularly in terms of how I approach </w:t>
      </w:r>
      <w:r w:rsidR="00AC613F" w:rsidRPr="00FC2907">
        <w:rPr>
          <w:rFonts w:ascii="Arial" w:hAnsi="Arial" w:cs="Arial"/>
        </w:rPr>
        <w:t xml:space="preserve">my development as a </w:t>
      </w:r>
      <w:r w:rsidR="007C74C8" w:rsidRPr="00FC2907">
        <w:rPr>
          <w:rFonts w:ascii="Arial" w:hAnsi="Arial" w:cs="Arial"/>
        </w:rPr>
        <w:t>leader</w:t>
      </w:r>
      <w:r w:rsidR="00AC613F" w:rsidRPr="00FC2907">
        <w:rPr>
          <w:rFonts w:ascii="Arial" w:hAnsi="Arial" w:cs="Arial"/>
        </w:rPr>
        <w:t>.</w:t>
      </w:r>
      <w:r w:rsidR="007C74C8" w:rsidRPr="00FC2907">
        <w:rPr>
          <w:rFonts w:ascii="Arial" w:hAnsi="Arial" w:cs="Arial"/>
        </w:rPr>
        <w:t xml:space="preserve"> </w:t>
      </w:r>
    </w:p>
    <w:p w14:paraId="764975A0" w14:textId="77777777" w:rsidR="004F3103" w:rsidRDefault="004F3103" w:rsidP="001031E0">
      <w:pPr>
        <w:spacing w:after="0" w:line="360" w:lineRule="auto"/>
        <w:jc w:val="both"/>
        <w:rPr>
          <w:rFonts w:ascii="Arial" w:hAnsi="Arial" w:cs="Arial"/>
        </w:rPr>
      </w:pPr>
    </w:p>
    <w:p w14:paraId="68FAE70F" w14:textId="77777777" w:rsidR="00DF65B2" w:rsidRPr="00FC2907" w:rsidRDefault="00DF65B2" w:rsidP="001031E0">
      <w:pPr>
        <w:spacing w:after="0" w:line="360" w:lineRule="auto"/>
        <w:jc w:val="both"/>
        <w:rPr>
          <w:rFonts w:ascii="Arial" w:hAnsi="Arial" w:cs="Arial"/>
        </w:rPr>
      </w:pPr>
    </w:p>
    <w:p w14:paraId="1F69E573" w14:textId="0DD64066" w:rsidR="004F3103" w:rsidRPr="001031E0" w:rsidRDefault="004F3103" w:rsidP="001031E0">
      <w:pPr>
        <w:pStyle w:val="NoSpacing"/>
        <w:spacing w:line="360" w:lineRule="auto"/>
        <w:rPr>
          <w:rFonts w:ascii="Arial" w:hAnsi="Arial" w:cs="Arial"/>
          <w:b/>
          <w:bCs/>
        </w:rPr>
      </w:pPr>
      <w:r w:rsidRPr="00FC2907">
        <w:rPr>
          <w:rFonts w:ascii="Arial" w:hAnsi="Arial" w:cs="Arial"/>
          <w:b/>
          <w:bCs/>
        </w:rPr>
        <w:lastRenderedPageBreak/>
        <w:t>Future Leaders Programme</w:t>
      </w:r>
      <w:r w:rsidRPr="00FC2907">
        <w:rPr>
          <w:rFonts w:ascii="Arial" w:hAnsi="Arial" w:cs="Arial"/>
        </w:rPr>
        <w:br/>
        <w:t xml:space="preserve">I have found this programme both engaging and thought-provoking. It has challenged my preconceptions about leadership and supported me in identifying my own leadership style. The </w:t>
      </w:r>
      <w:r w:rsidRPr="00FC2907">
        <w:rPr>
          <w:rFonts w:ascii="Arial" w:hAnsi="Arial" w:cs="Arial"/>
          <w:i/>
          <w:iCs/>
        </w:rPr>
        <w:t>Discovery Insights</w:t>
      </w:r>
      <w:r w:rsidRPr="00FC2907">
        <w:rPr>
          <w:rFonts w:ascii="Arial" w:hAnsi="Arial" w:cs="Arial"/>
        </w:rPr>
        <w:t xml:space="preserve"> session and follow-up coaching were particularly </w:t>
      </w:r>
      <w:r w:rsidR="00A13306" w:rsidRPr="00FC2907">
        <w:rPr>
          <w:rFonts w:ascii="Arial" w:hAnsi="Arial" w:cs="Arial"/>
        </w:rPr>
        <w:t xml:space="preserve">fun and </w:t>
      </w:r>
      <w:r w:rsidRPr="00FC2907">
        <w:rPr>
          <w:rFonts w:ascii="Arial" w:hAnsi="Arial" w:cs="Arial"/>
        </w:rPr>
        <w:t>impactful, offering a structured way to reflect on my behaviours and how I interact with others. This has significantly improved my self-awareness and highlighted areas for further development.</w:t>
      </w:r>
    </w:p>
    <w:p w14:paraId="7F105586" w14:textId="3163C556" w:rsidR="001B42EC" w:rsidRPr="00FC2907" w:rsidRDefault="001B42EC" w:rsidP="001031E0">
      <w:pPr>
        <w:spacing w:after="0" w:line="360" w:lineRule="auto"/>
        <w:jc w:val="both"/>
        <w:rPr>
          <w:rFonts w:ascii="Arial" w:hAnsi="Arial" w:cs="Arial"/>
        </w:rPr>
      </w:pPr>
    </w:p>
    <w:p w14:paraId="245252F3" w14:textId="77777777" w:rsidR="00B561B6" w:rsidRPr="00FC2907" w:rsidRDefault="00B561B6" w:rsidP="001031E0">
      <w:pPr>
        <w:spacing w:after="0" w:line="360" w:lineRule="auto"/>
        <w:jc w:val="both"/>
        <w:rPr>
          <w:rFonts w:ascii="Arial" w:hAnsi="Arial" w:cs="Arial"/>
        </w:rPr>
      </w:pPr>
      <w:r w:rsidRPr="00FC2907">
        <w:rPr>
          <w:rFonts w:ascii="Arial" w:hAnsi="Arial" w:cs="Arial"/>
          <w:b/>
          <w:bCs/>
        </w:rPr>
        <w:t>Projects and Interests</w:t>
      </w:r>
    </w:p>
    <w:p w14:paraId="0544EE93" w14:textId="77777777" w:rsidR="00B561B6" w:rsidRPr="00FC2907" w:rsidRDefault="00B561B6" w:rsidP="001031E0">
      <w:pPr>
        <w:spacing w:after="0" w:line="360" w:lineRule="auto"/>
        <w:jc w:val="both"/>
        <w:rPr>
          <w:rFonts w:ascii="Arial" w:hAnsi="Arial" w:cs="Arial"/>
        </w:rPr>
      </w:pPr>
      <w:r w:rsidRPr="00FC2907">
        <w:rPr>
          <w:rFonts w:ascii="Arial" w:hAnsi="Arial" w:cs="Arial"/>
        </w:rPr>
        <w:t>My involvement across various groups has provided insight into the realities of system working and leadership in practice.</w:t>
      </w:r>
    </w:p>
    <w:p w14:paraId="06F2AA46" w14:textId="77777777" w:rsidR="00FC2907" w:rsidRPr="00FC2907" w:rsidRDefault="00FC2907" w:rsidP="001031E0">
      <w:pPr>
        <w:spacing w:after="0" w:line="360" w:lineRule="auto"/>
        <w:jc w:val="both"/>
        <w:rPr>
          <w:rFonts w:ascii="Arial" w:hAnsi="Arial" w:cs="Arial"/>
        </w:rPr>
      </w:pPr>
    </w:p>
    <w:p w14:paraId="75440A85" w14:textId="260EDFA8" w:rsidR="00147D54" w:rsidRPr="001031E0" w:rsidRDefault="00B561B6" w:rsidP="001031E0">
      <w:pPr>
        <w:pStyle w:val="NoSpacing"/>
        <w:spacing w:line="360" w:lineRule="auto"/>
        <w:rPr>
          <w:rFonts w:ascii="Arial" w:hAnsi="Arial" w:cs="Arial"/>
          <w:b/>
          <w:bCs/>
        </w:rPr>
      </w:pPr>
      <w:r w:rsidRPr="00FC2907">
        <w:rPr>
          <w:rFonts w:ascii="Arial" w:hAnsi="Arial" w:cs="Arial"/>
          <w:b/>
          <w:bCs/>
        </w:rPr>
        <w:t>Learning Disability and Psychotropics Core Working Group</w:t>
      </w:r>
      <w:r w:rsidRPr="00FC2907">
        <w:rPr>
          <w:rFonts w:ascii="Arial" w:hAnsi="Arial" w:cs="Arial"/>
        </w:rPr>
        <w:br/>
        <w:t>This has been my first exposure to committee-based working</w:t>
      </w:r>
      <w:r w:rsidR="00E51AFD" w:rsidRPr="00FC2907">
        <w:rPr>
          <w:rFonts w:ascii="Arial" w:hAnsi="Arial" w:cs="Arial"/>
        </w:rPr>
        <w:t xml:space="preserve"> across sectors</w:t>
      </w:r>
      <w:r w:rsidRPr="00FC2907">
        <w:rPr>
          <w:rFonts w:ascii="Arial" w:hAnsi="Arial" w:cs="Arial"/>
        </w:rPr>
        <w:t xml:space="preserve">. I have found the pace slower than </w:t>
      </w:r>
      <w:r w:rsidR="00FC5AC4" w:rsidRPr="00FC2907">
        <w:rPr>
          <w:rFonts w:ascii="Arial" w:hAnsi="Arial" w:cs="Arial"/>
        </w:rPr>
        <w:t>expected</w:t>
      </w:r>
      <w:r w:rsidRPr="00FC2907">
        <w:rPr>
          <w:rFonts w:ascii="Arial" w:hAnsi="Arial" w:cs="Arial"/>
        </w:rPr>
        <w:t xml:space="preserve"> which at times has been frustrating. However, this has highlighted</w:t>
      </w:r>
      <w:r w:rsidR="00147D54" w:rsidRPr="00FC2907">
        <w:rPr>
          <w:rFonts w:ascii="Arial" w:hAnsi="Arial" w:cs="Arial"/>
        </w:rPr>
        <w:t xml:space="preserve"> the complexity of system-wide change. It has also exposed gaps in understanding between roles within primary care and existing systems, </w:t>
      </w:r>
      <w:r w:rsidR="00CE533D" w:rsidRPr="00FC2907">
        <w:rPr>
          <w:rFonts w:ascii="Arial" w:hAnsi="Arial" w:cs="Arial"/>
        </w:rPr>
        <w:t xml:space="preserve">which creates barriers to effective collaboration and </w:t>
      </w:r>
      <w:r w:rsidR="00147D54" w:rsidRPr="00FC2907">
        <w:rPr>
          <w:rFonts w:ascii="Arial" w:hAnsi="Arial" w:cs="Arial"/>
        </w:rPr>
        <w:t>reinforc</w:t>
      </w:r>
      <w:r w:rsidR="0099059E" w:rsidRPr="00FC2907">
        <w:rPr>
          <w:rFonts w:ascii="Arial" w:hAnsi="Arial" w:cs="Arial"/>
        </w:rPr>
        <w:t>es</w:t>
      </w:r>
      <w:r w:rsidR="00147D54" w:rsidRPr="00FC2907">
        <w:rPr>
          <w:rFonts w:ascii="Arial" w:hAnsi="Arial" w:cs="Arial"/>
        </w:rPr>
        <w:t xml:space="preserve"> the importance of </w:t>
      </w:r>
      <w:r w:rsidR="00395ACA" w:rsidRPr="00FC2907">
        <w:rPr>
          <w:rFonts w:ascii="Arial" w:hAnsi="Arial" w:cs="Arial"/>
        </w:rPr>
        <w:t>open</w:t>
      </w:r>
      <w:r w:rsidR="00147D54" w:rsidRPr="00FC2907">
        <w:rPr>
          <w:rFonts w:ascii="Arial" w:hAnsi="Arial" w:cs="Arial"/>
        </w:rPr>
        <w:t xml:space="preserve"> communication and shared awareness. </w:t>
      </w:r>
    </w:p>
    <w:p w14:paraId="7AE9032A" w14:textId="77777777" w:rsidR="00FC2907" w:rsidRPr="00FC2907" w:rsidRDefault="00FC2907" w:rsidP="001031E0">
      <w:pPr>
        <w:pStyle w:val="NoSpacing"/>
        <w:spacing w:line="360" w:lineRule="auto"/>
        <w:jc w:val="both"/>
        <w:rPr>
          <w:rFonts w:ascii="Arial" w:hAnsi="Arial" w:cs="Arial"/>
        </w:rPr>
      </w:pPr>
    </w:p>
    <w:p w14:paraId="655519EF" w14:textId="6FCC2A00" w:rsidR="00CE533D" w:rsidRPr="00FC2907" w:rsidRDefault="00B561B6" w:rsidP="001031E0">
      <w:pPr>
        <w:pStyle w:val="NoSpacing"/>
        <w:spacing w:line="360" w:lineRule="auto"/>
        <w:rPr>
          <w:rFonts w:ascii="Arial" w:hAnsi="Arial" w:cs="Arial"/>
        </w:rPr>
      </w:pPr>
      <w:r w:rsidRPr="00FC2907">
        <w:rPr>
          <w:rFonts w:ascii="Arial" w:hAnsi="Arial" w:cs="Arial"/>
          <w:b/>
          <w:bCs/>
        </w:rPr>
        <w:t>ADHD Transformation Group</w:t>
      </w:r>
      <w:r w:rsidRPr="00FC2907">
        <w:rPr>
          <w:rFonts w:ascii="Arial" w:hAnsi="Arial" w:cs="Arial"/>
        </w:rPr>
        <w:br/>
      </w:r>
      <w:r w:rsidR="00CE533D" w:rsidRPr="00FC2907">
        <w:rPr>
          <w:rFonts w:ascii="Arial" w:hAnsi="Arial" w:cs="Arial"/>
        </w:rPr>
        <w:t xml:space="preserve">This has given me exposure to service redesign and the challenges of balancing demand, capacity and </w:t>
      </w:r>
      <w:r w:rsidR="00F92858" w:rsidRPr="00FC2907">
        <w:rPr>
          <w:rFonts w:ascii="Arial" w:hAnsi="Arial" w:cs="Arial"/>
        </w:rPr>
        <w:t>patient need</w:t>
      </w:r>
      <w:r w:rsidR="00F8472D" w:rsidRPr="00FC2907">
        <w:rPr>
          <w:rFonts w:ascii="Arial" w:hAnsi="Arial" w:cs="Arial"/>
        </w:rPr>
        <w:t>. There have been some initial meetings but interrupted communication has been the limiting factor in my involvement so far</w:t>
      </w:r>
      <w:r w:rsidR="00BC628B" w:rsidRPr="00FC2907">
        <w:rPr>
          <w:rFonts w:ascii="Arial" w:hAnsi="Arial" w:cs="Arial"/>
        </w:rPr>
        <w:t xml:space="preserve">, which </w:t>
      </w:r>
      <w:r w:rsidR="00631DD0" w:rsidRPr="00FC2907">
        <w:rPr>
          <w:rFonts w:ascii="Arial" w:hAnsi="Arial" w:cs="Arial"/>
        </w:rPr>
        <w:t xml:space="preserve">itself been a useful learning experience. </w:t>
      </w:r>
      <w:r w:rsidR="00366F8C" w:rsidRPr="00FC2907">
        <w:rPr>
          <w:rFonts w:ascii="Arial" w:hAnsi="Arial" w:cs="Arial"/>
        </w:rPr>
        <w:t xml:space="preserve">It has reinforced how critical consistent communication is to progress. </w:t>
      </w:r>
    </w:p>
    <w:p w14:paraId="15197E07" w14:textId="77777777" w:rsidR="00FC2907" w:rsidRPr="00FC2907" w:rsidRDefault="00FC2907" w:rsidP="001031E0">
      <w:pPr>
        <w:spacing w:after="0" w:line="360" w:lineRule="auto"/>
        <w:rPr>
          <w:rFonts w:ascii="Arial" w:hAnsi="Arial" w:cs="Arial"/>
          <w:b/>
          <w:bCs/>
        </w:rPr>
      </w:pPr>
    </w:p>
    <w:p w14:paraId="31ACFE36" w14:textId="54A13907" w:rsidR="001031E0" w:rsidRDefault="00B561B6" w:rsidP="001031E0">
      <w:pPr>
        <w:pStyle w:val="NoSpacing"/>
        <w:spacing w:line="360" w:lineRule="auto"/>
        <w:rPr>
          <w:rFonts w:ascii="Arial" w:hAnsi="Arial" w:cs="Arial"/>
        </w:rPr>
      </w:pPr>
      <w:r w:rsidRPr="00FC2907">
        <w:rPr>
          <w:rFonts w:ascii="Arial" w:hAnsi="Arial" w:cs="Arial"/>
          <w:b/>
          <w:bCs/>
        </w:rPr>
        <w:t>GP Gateway Editorial Work</w:t>
      </w:r>
    </w:p>
    <w:p w14:paraId="29B299EA" w14:textId="06742B47" w:rsidR="00D351C3" w:rsidRPr="00FC2907" w:rsidRDefault="00B561B6" w:rsidP="001031E0">
      <w:pPr>
        <w:pStyle w:val="NoSpacing"/>
        <w:spacing w:line="360" w:lineRule="auto"/>
        <w:jc w:val="both"/>
        <w:rPr>
          <w:rFonts w:ascii="Arial" w:hAnsi="Arial" w:cs="Arial"/>
        </w:rPr>
      </w:pPr>
      <w:r w:rsidRPr="00FC2907">
        <w:rPr>
          <w:rFonts w:ascii="Arial" w:hAnsi="Arial" w:cs="Arial"/>
        </w:rPr>
        <w:t xml:space="preserve">This has </w:t>
      </w:r>
      <w:r w:rsidR="005E5770" w:rsidRPr="00FC2907">
        <w:rPr>
          <w:rFonts w:ascii="Arial" w:hAnsi="Arial" w:cs="Arial"/>
        </w:rPr>
        <w:t xml:space="preserve">involved creating and updating editorial content </w:t>
      </w:r>
      <w:r w:rsidR="00892A37" w:rsidRPr="00FC2907">
        <w:rPr>
          <w:rFonts w:ascii="Arial" w:hAnsi="Arial" w:cs="Arial"/>
        </w:rPr>
        <w:t>such as translating complex clinical pathways into accessible guidance</w:t>
      </w:r>
      <w:r w:rsidR="00AD551E" w:rsidRPr="00FC2907">
        <w:rPr>
          <w:rFonts w:ascii="Arial" w:hAnsi="Arial" w:cs="Arial"/>
        </w:rPr>
        <w:t xml:space="preserve">. </w:t>
      </w:r>
      <w:r w:rsidR="00892A37" w:rsidRPr="00FC2907">
        <w:rPr>
          <w:rFonts w:ascii="Arial" w:hAnsi="Arial" w:cs="Arial"/>
        </w:rPr>
        <w:t xml:space="preserve"> </w:t>
      </w:r>
      <w:r w:rsidR="005E5770" w:rsidRPr="00FC2907">
        <w:rPr>
          <w:rFonts w:ascii="Arial" w:hAnsi="Arial" w:cs="Arial"/>
        </w:rPr>
        <w:t xml:space="preserve">The work has </w:t>
      </w:r>
      <w:r w:rsidRPr="00FC2907">
        <w:rPr>
          <w:rFonts w:ascii="Arial" w:hAnsi="Arial" w:cs="Arial"/>
        </w:rPr>
        <w:t xml:space="preserve">provided a valuable opportunity to </w:t>
      </w:r>
      <w:r w:rsidR="00AD551E" w:rsidRPr="00FC2907">
        <w:rPr>
          <w:rFonts w:ascii="Arial" w:hAnsi="Arial" w:cs="Arial"/>
        </w:rPr>
        <w:t xml:space="preserve">facilitate and </w:t>
      </w:r>
      <w:r w:rsidRPr="00FC2907">
        <w:rPr>
          <w:rFonts w:ascii="Arial" w:hAnsi="Arial" w:cs="Arial"/>
        </w:rPr>
        <w:t>contribute to improving communication between primary and secondary care. Observing colleagues</w:t>
      </w:r>
      <w:r w:rsidR="00562FFE" w:rsidRPr="00FC2907">
        <w:rPr>
          <w:rFonts w:ascii="Arial" w:hAnsi="Arial" w:cs="Arial"/>
        </w:rPr>
        <w:t xml:space="preserve"> </w:t>
      </w:r>
      <w:r w:rsidRPr="00FC2907">
        <w:rPr>
          <w:rFonts w:ascii="Arial" w:hAnsi="Arial" w:cs="Arial"/>
        </w:rPr>
        <w:t>particularly those in roles such as the LMC</w:t>
      </w:r>
      <w:r w:rsidR="0049744C" w:rsidRPr="00FC2907">
        <w:rPr>
          <w:rFonts w:ascii="Arial" w:hAnsi="Arial" w:cs="Arial"/>
        </w:rPr>
        <w:t>,</w:t>
      </w:r>
      <w:r w:rsidR="00562FFE" w:rsidRPr="00FC2907">
        <w:rPr>
          <w:rFonts w:ascii="Arial" w:hAnsi="Arial" w:cs="Arial"/>
        </w:rPr>
        <w:t xml:space="preserve"> </w:t>
      </w:r>
      <w:r w:rsidRPr="00FC2907">
        <w:rPr>
          <w:rFonts w:ascii="Arial" w:hAnsi="Arial" w:cs="Arial"/>
        </w:rPr>
        <w:t xml:space="preserve">has given me insight into how experienced leaders interpret and respond to </w:t>
      </w:r>
      <w:r w:rsidR="005B6FD2" w:rsidRPr="00FC2907">
        <w:rPr>
          <w:rFonts w:ascii="Arial" w:hAnsi="Arial" w:cs="Arial"/>
        </w:rPr>
        <w:t>new or proposed c</w:t>
      </w:r>
      <w:r w:rsidRPr="00FC2907">
        <w:rPr>
          <w:rFonts w:ascii="Arial" w:hAnsi="Arial" w:cs="Arial"/>
        </w:rPr>
        <w:t xml:space="preserve">hanges. </w:t>
      </w:r>
    </w:p>
    <w:p w14:paraId="4BA3046A" w14:textId="77777777" w:rsidR="00FC2907" w:rsidRDefault="00FC2907" w:rsidP="001031E0">
      <w:pPr>
        <w:pStyle w:val="NoSpacing"/>
        <w:spacing w:line="360" w:lineRule="auto"/>
        <w:jc w:val="both"/>
        <w:rPr>
          <w:rFonts w:ascii="Arial" w:hAnsi="Arial" w:cs="Arial"/>
        </w:rPr>
      </w:pPr>
    </w:p>
    <w:p w14:paraId="31A8E77A" w14:textId="77777777" w:rsidR="00DF65B2" w:rsidRDefault="00DF65B2" w:rsidP="001031E0">
      <w:pPr>
        <w:pStyle w:val="NoSpacing"/>
        <w:spacing w:line="360" w:lineRule="auto"/>
        <w:jc w:val="both"/>
        <w:rPr>
          <w:rFonts w:ascii="Arial" w:hAnsi="Arial" w:cs="Arial"/>
        </w:rPr>
      </w:pPr>
    </w:p>
    <w:p w14:paraId="1A9A11F8" w14:textId="77777777" w:rsidR="00DF65B2" w:rsidRPr="00FC2907" w:rsidRDefault="00DF65B2" w:rsidP="001031E0">
      <w:pPr>
        <w:pStyle w:val="NoSpacing"/>
        <w:spacing w:line="360" w:lineRule="auto"/>
        <w:jc w:val="both"/>
        <w:rPr>
          <w:rFonts w:ascii="Arial" w:hAnsi="Arial" w:cs="Arial"/>
        </w:rPr>
      </w:pPr>
    </w:p>
    <w:p w14:paraId="72A0B8D7" w14:textId="723FB55B" w:rsidR="00B561B6" w:rsidRPr="001031E0" w:rsidRDefault="00B561B6" w:rsidP="001031E0">
      <w:pPr>
        <w:pStyle w:val="NoSpacing"/>
        <w:spacing w:line="360" w:lineRule="auto"/>
        <w:rPr>
          <w:rFonts w:ascii="Arial" w:hAnsi="Arial" w:cs="Arial"/>
          <w:b/>
          <w:bCs/>
        </w:rPr>
      </w:pPr>
      <w:r w:rsidRPr="00FC2907">
        <w:rPr>
          <w:rFonts w:ascii="Arial" w:hAnsi="Arial" w:cs="Arial"/>
          <w:b/>
          <w:bCs/>
        </w:rPr>
        <w:lastRenderedPageBreak/>
        <w:t>Pathology Forum</w:t>
      </w:r>
      <w:r w:rsidRPr="00FC2907">
        <w:rPr>
          <w:rFonts w:ascii="Arial" w:hAnsi="Arial" w:cs="Arial"/>
        </w:rPr>
        <w:br/>
        <w:t xml:space="preserve">This has been another positive example of collaborative working, focused on </w:t>
      </w:r>
      <w:r w:rsidR="006E6955" w:rsidRPr="00FC2907">
        <w:rPr>
          <w:rFonts w:ascii="Arial" w:hAnsi="Arial" w:cs="Arial"/>
        </w:rPr>
        <w:t xml:space="preserve">improving efficiency and communication between primary and secondary care services. </w:t>
      </w:r>
      <w:r w:rsidRPr="00FC2907">
        <w:rPr>
          <w:rFonts w:ascii="Arial" w:hAnsi="Arial" w:cs="Arial"/>
        </w:rPr>
        <w:t xml:space="preserve">It has reinforced the importance of shared goals and open communication. </w:t>
      </w:r>
    </w:p>
    <w:p w14:paraId="1AE0072C" w14:textId="28864A7C" w:rsidR="00B561B6" w:rsidRPr="00FC2907" w:rsidRDefault="006E6955" w:rsidP="001031E0">
      <w:pPr>
        <w:pStyle w:val="ListParagraph"/>
        <w:spacing w:after="0" w:line="360" w:lineRule="auto"/>
        <w:ind w:left="0"/>
        <w:jc w:val="both"/>
        <w:rPr>
          <w:rFonts w:ascii="Arial" w:hAnsi="Arial" w:cs="Arial"/>
        </w:rPr>
      </w:pPr>
      <w:r w:rsidRPr="00FC2907">
        <w:rPr>
          <w:rFonts w:ascii="Arial" w:hAnsi="Arial" w:cs="Arial"/>
        </w:rPr>
        <w:br/>
      </w:r>
      <w:r w:rsidR="00B561B6" w:rsidRPr="00FC2907">
        <w:rPr>
          <w:rFonts w:ascii="Arial" w:hAnsi="Arial" w:cs="Arial"/>
          <w:b/>
          <w:bCs/>
        </w:rPr>
        <w:t>Medicines Optimisation Team (PGD Approvals Group, Prescribing Incentive Scheme)</w:t>
      </w:r>
      <w:r w:rsidR="00B561B6" w:rsidRPr="00FC2907">
        <w:rPr>
          <w:rFonts w:ascii="Arial" w:hAnsi="Arial" w:cs="Arial"/>
        </w:rPr>
        <w:br/>
      </w:r>
      <w:r w:rsidR="003370D0" w:rsidRPr="00FC2907">
        <w:rPr>
          <w:rFonts w:ascii="Arial" w:hAnsi="Arial" w:cs="Arial"/>
        </w:rPr>
        <w:t>These roles</w:t>
      </w:r>
      <w:r w:rsidR="00FF7065" w:rsidRPr="00FC2907">
        <w:rPr>
          <w:rFonts w:ascii="Arial" w:hAnsi="Arial" w:cs="Arial"/>
        </w:rPr>
        <w:t xml:space="preserve"> have increased </w:t>
      </w:r>
      <w:r w:rsidR="007C1A4E" w:rsidRPr="00FC2907">
        <w:rPr>
          <w:rFonts w:ascii="Arial" w:hAnsi="Arial" w:cs="Arial"/>
        </w:rPr>
        <w:t>m</w:t>
      </w:r>
      <w:r w:rsidR="00FF7065" w:rsidRPr="00FC2907">
        <w:rPr>
          <w:rFonts w:ascii="Arial" w:hAnsi="Arial" w:cs="Arial"/>
        </w:rPr>
        <w:t xml:space="preserve">y </w:t>
      </w:r>
      <w:r w:rsidR="007C1A4E" w:rsidRPr="00FC2907">
        <w:rPr>
          <w:rFonts w:ascii="Arial" w:hAnsi="Arial" w:cs="Arial"/>
        </w:rPr>
        <w:t>understanding of</w:t>
      </w:r>
      <w:r w:rsidR="00D06CAD" w:rsidRPr="00FC2907">
        <w:rPr>
          <w:rFonts w:ascii="Arial" w:hAnsi="Arial" w:cs="Arial"/>
        </w:rPr>
        <w:t xml:space="preserve"> </w:t>
      </w:r>
      <w:r w:rsidR="00B561B6" w:rsidRPr="00FC2907">
        <w:rPr>
          <w:rFonts w:ascii="Arial" w:hAnsi="Arial" w:cs="Arial"/>
        </w:rPr>
        <w:t xml:space="preserve">governance, prescribing </w:t>
      </w:r>
      <w:r w:rsidR="00D06CAD" w:rsidRPr="00FC2907">
        <w:rPr>
          <w:rFonts w:ascii="Arial" w:hAnsi="Arial" w:cs="Arial"/>
        </w:rPr>
        <w:t>behaviours</w:t>
      </w:r>
      <w:r w:rsidR="00B561B6" w:rsidRPr="00FC2907">
        <w:rPr>
          <w:rFonts w:ascii="Arial" w:hAnsi="Arial" w:cs="Arial"/>
        </w:rPr>
        <w:t xml:space="preserve">, and the </w:t>
      </w:r>
      <w:r w:rsidR="004F2739" w:rsidRPr="00FC2907">
        <w:rPr>
          <w:rFonts w:ascii="Arial" w:hAnsi="Arial" w:cs="Arial"/>
        </w:rPr>
        <w:t>system level approaches needed to improve quality</w:t>
      </w:r>
      <w:r w:rsidR="00D06CAD" w:rsidRPr="00FC2907">
        <w:rPr>
          <w:rFonts w:ascii="Arial" w:hAnsi="Arial" w:cs="Arial"/>
        </w:rPr>
        <w:t>, safety</w:t>
      </w:r>
      <w:r w:rsidR="004F2739" w:rsidRPr="00FC2907">
        <w:rPr>
          <w:rFonts w:ascii="Arial" w:hAnsi="Arial" w:cs="Arial"/>
        </w:rPr>
        <w:t xml:space="preserve"> and cost-effectiveness</w:t>
      </w:r>
      <w:r w:rsidR="00D06CAD" w:rsidRPr="00FC2907">
        <w:rPr>
          <w:rFonts w:ascii="Arial" w:hAnsi="Arial" w:cs="Arial"/>
        </w:rPr>
        <w:t>.</w:t>
      </w:r>
    </w:p>
    <w:p w14:paraId="16B4AEA6" w14:textId="77777777" w:rsidR="00FC2907" w:rsidRPr="00FC2907" w:rsidRDefault="00FC2907" w:rsidP="001031E0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1F7FDF27" w14:textId="68AE065B" w:rsidR="00B561B6" w:rsidRPr="001031E0" w:rsidRDefault="00B561B6" w:rsidP="001031E0">
      <w:pPr>
        <w:pStyle w:val="NoSpacing"/>
        <w:spacing w:line="360" w:lineRule="auto"/>
        <w:rPr>
          <w:rFonts w:ascii="Arial" w:hAnsi="Arial" w:cs="Arial"/>
          <w:b/>
          <w:bCs/>
        </w:rPr>
      </w:pPr>
      <w:r w:rsidRPr="00FC2907">
        <w:rPr>
          <w:rFonts w:ascii="Arial" w:hAnsi="Arial" w:cs="Arial"/>
          <w:b/>
          <w:bCs/>
        </w:rPr>
        <w:t>Primary Care Collaborative</w:t>
      </w:r>
      <w:r w:rsidRPr="00FC2907">
        <w:rPr>
          <w:rFonts w:ascii="Arial" w:hAnsi="Arial" w:cs="Arial"/>
        </w:rPr>
        <w:br/>
        <w:t xml:space="preserve">Observing how local leaders work together to implement national objectives has been particularly </w:t>
      </w:r>
      <w:r w:rsidR="00817D4C" w:rsidRPr="00FC2907">
        <w:rPr>
          <w:rFonts w:ascii="Arial" w:hAnsi="Arial" w:cs="Arial"/>
        </w:rPr>
        <w:t>beneficial</w:t>
      </w:r>
      <w:r w:rsidRPr="00FC2907">
        <w:rPr>
          <w:rFonts w:ascii="Arial" w:hAnsi="Arial" w:cs="Arial"/>
        </w:rPr>
        <w:t xml:space="preserve">. </w:t>
      </w:r>
      <w:r w:rsidR="00F2376D" w:rsidRPr="00FC2907">
        <w:rPr>
          <w:rFonts w:ascii="Arial" w:hAnsi="Arial" w:cs="Arial"/>
        </w:rPr>
        <w:t>I have developed a greater appreciation of the complexit</w:t>
      </w:r>
      <w:r w:rsidR="00773CBF" w:rsidRPr="00FC2907">
        <w:rPr>
          <w:rFonts w:ascii="Arial" w:hAnsi="Arial" w:cs="Arial"/>
        </w:rPr>
        <w:t xml:space="preserve">ies of system leadership. </w:t>
      </w:r>
      <w:r w:rsidRPr="00FC2907">
        <w:rPr>
          <w:rFonts w:ascii="Arial" w:hAnsi="Arial" w:cs="Arial"/>
        </w:rPr>
        <w:t>It has highlighted</w:t>
      </w:r>
      <w:r w:rsidR="002A245B" w:rsidRPr="00FC2907">
        <w:rPr>
          <w:rFonts w:ascii="Arial" w:hAnsi="Arial" w:cs="Arial"/>
        </w:rPr>
        <w:t xml:space="preserve"> the challenges in aligning priorities</w:t>
      </w:r>
      <w:r w:rsidR="004751A4" w:rsidRPr="00FC2907">
        <w:rPr>
          <w:rFonts w:ascii="Arial" w:hAnsi="Arial" w:cs="Arial"/>
        </w:rPr>
        <w:t xml:space="preserve"> as well as </w:t>
      </w:r>
      <w:r w:rsidRPr="00FC2907">
        <w:rPr>
          <w:rFonts w:ascii="Arial" w:hAnsi="Arial" w:cs="Arial"/>
        </w:rPr>
        <w:t>the scale of collaboration required</w:t>
      </w:r>
      <w:r w:rsidR="004751A4" w:rsidRPr="00FC2907">
        <w:rPr>
          <w:rFonts w:ascii="Arial" w:hAnsi="Arial" w:cs="Arial"/>
        </w:rPr>
        <w:t>.</w:t>
      </w:r>
      <w:r w:rsidRPr="00FC2907">
        <w:rPr>
          <w:rFonts w:ascii="Arial" w:hAnsi="Arial" w:cs="Arial"/>
        </w:rPr>
        <w:t xml:space="preserve"> One key learning point has been recognising how difficult it can be to </w:t>
      </w:r>
      <w:r w:rsidR="004751A4" w:rsidRPr="00FC2907">
        <w:rPr>
          <w:rFonts w:ascii="Arial" w:hAnsi="Arial" w:cs="Arial"/>
        </w:rPr>
        <w:t xml:space="preserve">communicate and deliver these objectives quickly and efficiently. </w:t>
      </w:r>
    </w:p>
    <w:p w14:paraId="7A445B89" w14:textId="77777777" w:rsidR="00FC2907" w:rsidRPr="00FC2907" w:rsidRDefault="00FC2907" w:rsidP="001031E0">
      <w:pPr>
        <w:pStyle w:val="NoSpacing"/>
        <w:spacing w:line="360" w:lineRule="auto"/>
        <w:jc w:val="both"/>
        <w:rPr>
          <w:rFonts w:ascii="Arial" w:hAnsi="Arial" w:cs="Arial"/>
        </w:rPr>
      </w:pPr>
    </w:p>
    <w:p w14:paraId="58E9AABA" w14:textId="3BAD343A" w:rsidR="008D29CE" w:rsidRPr="001031E0" w:rsidRDefault="00B561B6" w:rsidP="001031E0">
      <w:pPr>
        <w:pStyle w:val="NoSpacing"/>
        <w:spacing w:line="360" w:lineRule="auto"/>
        <w:rPr>
          <w:rFonts w:ascii="Arial" w:hAnsi="Arial" w:cs="Arial"/>
          <w:b/>
          <w:bCs/>
        </w:rPr>
      </w:pPr>
      <w:r w:rsidRPr="00FC2907">
        <w:rPr>
          <w:rFonts w:ascii="Arial" w:hAnsi="Arial" w:cs="Arial"/>
          <w:b/>
          <w:bCs/>
        </w:rPr>
        <w:t>Local Medical Committee (LMC)</w:t>
      </w:r>
      <w:r w:rsidRPr="00FC2907">
        <w:rPr>
          <w:rFonts w:ascii="Arial" w:hAnsi="Arial" w:cs="Arial"/>
        </w:rPr>
        <w:br/>
        <w:t xml:space="preserve">Attending LMC meetings has </w:t>
      </w:r>
      <w:r w:rsidR="00276646" w:rsidRPr="00FC2907">
        <w:rPr>
          <w:rFonts w:ascii="Arial" w:hAnsi="Arial" w:cs="Arial"/>
        </w:rPr>
        <w:t>enha</w:t>
      </w:r>
      <w:r w:rsidR="004F3103" w:rsidRPr="00FC2907">
        <w:rPr>
          <w:rFonts w:ascii="Arial" w:hAnsi="Arial" w:cs="Arial"/>
        </w:rPr>
        <w:t>nc</w:t>
      </w:r>
      <w:r w:rsidRPr="00FC2907">
        <w:rPr>
          <w:rFonts w:ascii="Arial" w:hAnsi="Arial" w:cs="Arial"/>
        </w:rPr>
        <w:t xml:space="preserve">ed my understanding of their role in advocacy, negotiation, and strategic support for GPs. It has emphasised the importance of representation and collective voice within the system. </w:t>
      </w:r>
    </w:p>
    <w:p w14:paraId="065DA1BB" w14:textId="326EFB67" w:rsidR="007E20D5" w:rsidRPr="00FC2907" w:rsidRDefault="007E20D5" w:rsidP="001031E0">
      <w:pPr>
        <w:spacing w:after="0" w:line="360" w:lineRule="auto"/>
        <w:jc w:val="both"/>
        <w:rPr>
          <w:rFonts w:ascii="Arial" w:hAnsi="Arial" w:cs="Arial"/>
        </w:rPr>
      </w:pPr>
      <w:r w:rsidRPr="00FC2907">
        <w:rPr>
          <w:rFonts w:ascii="Arial" w:hAnsi="Arial" w:cs="Arial"/>
        </w:rPr>
        <w:t>Looking ahead, I would like to take on a more active role in collaborative working</w:t>
      </w:r>
      <w:r w:rsidR="00AD2A4B" w:rsidRPr="00FC2907">
        <w:rPr>
          <w:rFonts w:ascii="Arial" w:hAnsi="Arial" w:cs="Arial"/>
        </w:rPr>
        <w:t xml:space="preserve"> and improving communication across systems</w:t>
      </w:r>
      <w:r w:rsidR="004B32A1" w:rsidRPr="00FC2907">
        <w:rPr>
          <w:rFonts w:ascii="Arial" w:hAnsi="Arial" w:cs="Arial"/>
        </w:rPr>
        <w:t>.</w:t>
      </w:r>
      <w:r w:rsidRPr="00FC2907">
        <w:rPr>
          <w:rFonts w:ascii="Arial" w:hAnsi="Arial" w:cs="Arial"/>
        </w:rPr>
        <w:t xml:space="preserve"> I aim to </w:t>
      </w:r>
      <w:r w:rsidR="004B32A1" w:rsidRPr="00FC2907">
        <w:rPr>
          <w:rFonts w:ascii="Arial" w:hAnsi="Arial" w:cs="Arial"/>
        </w:rPr>
        <w:t xml:space="preserve">continue to </w:t>
      </w:r>
      <w:r w:rsidRPr="00FC2907">
        <w:rPr>
          <w:rFonts w:ascii="Arial" w:hAnsi="Arial" w:cs="Arial"/>
        </w:rPr>
        <w:t xml:space="preserve">develop a clearer vision of how I </w:t>
      </w:r>
      <w:r w:rsidR="00E177F2" w:rsidRPr="00FC2907">
        <w:rPr>
          <w:rFonts w:ascii="Arial" w:hAnsi="Arial" w:cs="Arial"/>
        </w:rPr>
        <w:t>could</w:t>
      </w:r>
      <w:r w:rsidRPr="00FC2907">
        <w:rPr>
          <w:rFonts w:ascii="Arial" w:hAnsi="Arial" w:cs="Arial"/>
        </w:rPr>
        <w:t xml:space="preserve"> contribute as a leader</w:t>
      </w:r>
      <w:r w:rsidR="00A70B94" w:rsidRPr="00FC2907">
        <w:rPr>
          <w:rFonts w:ascii="Arial" w:hAnsi="Arial" w:cs="Arial"/>
        </w:rPr>
        <w:t xml:space="preserve">. </w:t>
      </w:r>
      <w:r w:rsidR="00DC0031" w:rsidRPr="00FC2907">
        <w:rPr>
          <w:rFonts w:ascii="Arial" w:hAnsi="Arial" w:cs="Arial"/>
        </w:rPr>
        <w:t>Ongoing</w:t>
      </w:r>
      <w:r w:rsidRPr="00FC2907">
        <w:rPr>
          <w:rFonts w:ascii="Arial" w:hAnsi="Arial" w:cs="Arial"/>
        </w:rPr>
        <w:t xml:space="preserve"> </w:t>
      </w:r>
      <w:r w:rsidR="00A70B94" w:rsidRPr="00FC2907">
        <w:rPr>
          <w:rFonts w:ascii="Arial" w:hAnsi="Arial" w:cs="Arial"/>
        </w:rPr>
        <w:t xml:space="preserve">experience </w:t>
      </w:r>
      <w:r w:rsidR="005B3D52" w:rsidRPr="00FC2907">
        <w:rPr>
          <w:rFonts w:ascii="Arial" w:hAnsi="Arial" w:cs="Arial"/>
        </w:rPr>
        <w:t>and strengthening my</w:t>
      </w:r>
      <w:r w:rsidR="00AD2A4B" w:rsidRPr="00FC2907">
        <w:rPr>
          <w:rFonts w:ascii="Arial" w:hAnsi="Arial" w:cs="Arial"/>
        </w:rPr>
        <w:t xml:space="preserve"> confidence will b</w:t>
      </w:r>
      <w:r w:rsidRPr="00FC2907">
        <w:rPr>
          <w:rFonts w:ascii="Arial" w:hAnsi="Arial" w:cs="Arial"/>
        </w:rPr>
        <w:t xml:space="preserve">e key to achieving this, as well as </w:t>
      </w:r>
      <w:r w:rsidR="00E37B20" w:rsidRPr="00FC2907">
        <w:rPr>
          <w:rFonts w:ascii="Arial" w:hAnsi="Arial" w:cs="Arial"/>
        </w:rPr>
        <w:t>developing a more adaptable</w:t>
      </w:r>
      <w:r w:rsidRPr="00FC2907">
        <w:rPr>
          <w:rFonts w:ascii="Arial" w:hAnsi="Arial" w:cs="Arial"/>
        </w:rPr>
        <w:t xml:space="preserve"> leadership style and </w:t>
      </w:r>
      <w:r w:rsidR="00F14C1F" w:rsidRPr="00FC2907">
        <w:rPr>
          <w:rFonts w:ascii="Arial" w:hAnsi="Arial" w:cs="Arial"/>
        </w:rPr>
        <w:t xml:space="preserve">increased knowledge of </w:t>
      </w:r>
      <w:r w:rsidRPr="00FC2907">
        <w:rPr>
          <w:rFonts w:ascii="Arial" w:hAnsi="Arial" w:cs="Arial"/>
        </w:rPr>
        <w:t>the systems I work within.</w:t>
      </w:r>
    </w:p>
    <w:p w14:paraId="32692282" w14:textId="77777777" w:rsidR="007E20D5" w:rsidRPr="00FC2907" w:rsidRDefault="007E20D5" w:rsidP="001031E0">
      <w:pPr>
        <w:spacing w:after="0" w:line="360" w:lineRule="auto"/>
        <w:jc w:val="both"/>
        <w:rPr>
          <w:rFonts w:ascii="Arial" w:hAnsi="Arial" w:cs="Arial"/>
        </w:rPr>
      </w:pPr>
    </w:p>
    <w:sectPr w:rsidR="007E20D5" w:rsidRPr="00FC2907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6AC83" w14:textId="77777777" w:rsidR="00E173D0" w:rsidRDefault="00E173D0" w:rsidP="00781182">
      <w:pPr>
        <w:spacing w:after="0" w:line="240" w:lineRule="auto"/>
      </w:pPr>
      <w:r>
        <w:separator/>
      </w:r>
    </w:p>
  </w:endnote>
  <w:endnote w:type="continuationSeparator" w:id="0">
    <w:p w14:paraId="6640AD79" w14:textId="77777777" w:rsidR="00E173D0" w:rsidRDefault="00E173D0" w:rsidP="00781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63DF3" w14:textId="01CA163A" w:rsidR="001D058D" w:rsidRPr="000F5F80" w:rsidRDefault="001D058D" w:rsidP="001D058D">
    <w:pPr>
      <w:pStyle w:val="Footer"/>
      <w:jc w:val="center"/>
      <w:rPr>
        <w:rFonts w:ascii="Arial" w:hAnsi="Arial" w:cs="Arial"/>
      </w:rPr>
    </w:pPr>
    <w:r w:rsidRPr="000F5F80">
      <w:rPr>
        <w:rFonts w:ascii="Arial" w:hAnsi="Arial" w:cs="Arial"/>
      </w:rPr>
      <w:t xml:space="preserve">Dr </w:t>
    </w:r>
    <w:r>
      <w:rPr>
        <w:rFonts w:ascii="Arial" w:hAnsi="Arial" w:cs="Arial"/>
      </w:rPr>
      <w:t xml:space="preserve">Abbie Martin </w:t>
    </w:r>
    <w:hyperlink r:id="rId1" w:history="1">
      <w:r w:rsidRPr="000F5F80">
        <w:rPr>
          <w:rStyle w:val="Hyperlink"/>
          <w:rFonts w:ascii="Arial" w:hAnsi="Arial" w:cs="Arial"/>
        </w:rPr>
        <w:t>Aspiring Leaders Fellowships - Coventry &amp; Warwickshire</w:t>
      </w:r>
    </w:hyperlink>
    <w:r w:rsidRPr="000F5F80">
      <w:rPr>
        <w:rFonts w:ascii="Arial" w:hAnsi="Arial" w:cs="Arial"/>
      </w:rPr>
      <w:t xml:space="preserve"> 2025-26</w:t>
    </w:r>
  </w:p>
  <w:p w14:paraId="47CD588E" w14:textId="3B54AB92" w:rsidR="00781182" w:rsidRDefault="00781182">
    <w:pPr>
      <w:pStyle w:val="Footer"/>
    </w:pPr>
  </w:p>
  <w:p w14:paraId="7B157842" w14:textId="77777777" w:rsidR="00781182" w:rsidRDefault="007811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AD3F3" w14:textId="77777777" w:rsidR="00E173D0" w:rsidRDefault="00E173D0" w:rsidP="00781182">
      <w:pPr>
        <w:spacing w:after="0" w:line="240" w:lineRule="auto"/>
      </w:pPr>
      <w:r>
        <w:separator/>
      </w:r>
    </w:p>
  </w:footnote>
  <w:footnote w:type="continuationSeparator" w:id="0">
    <w:p w14:paraId="35D9E99F" w14:textId="77777777" w:rsidR="00E173D0" w:rsidRDefault="00E173D0" w:rsidP="007811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14FBD"/>
    <w:multiLevelType w:val="multilevel"/>
    <w:tmpl w:val="8B7EE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6B7E98"/>
    <w:multiLevelType w:val="multilevel"/>
    <w:tmpl w:val="E0CED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644BA0"/>
    <w:multiLevelType w:val="multilevel"/>
    <w:tmpl w:val="1264E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5C1CF2"/>
    <w:multiLevelType w:val="multilevel"/>
    <w:tmpl w:val="4FCA8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FD37C9"/>
    <w:multiLevelType w:val="multilevel"/>
    <w:tmpl w:val="D3E44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D11B5D"/>
    <w:multiLevelType w:val="hybridMultilevel"/>
    <w:tmpl w:val="58E23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44248D"/>
    <w:multiLevelType w:val="hybridMultilevel"/>
    <w:tmpl w:val="D3A05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3766622">
    <w:abstractNumId w:val="5"/>
  </w:num>
  <w:num w:numId="2" w16cid:durableId="1489900184">
    <w:abstractNumId w:val="6"/>
  </w:num>
  <w:num w:numId="3" w16cid:durableId="456140309">
    <w:abstractNumId w:val="4"/>
  </w:num>
  <w:num w:numId="4" w16cid:durableId="1411469094">
    <w:abstractNumId w:val="2"/>
  </w:num>
  <w:num w:numId="5" w16cid:durableId="33120677">
    <w:abstractNumId w:val="1"/>
  </w:num>
  <w:num w:numId="6" w16cid:durableId="1217619952">
    <w:abstractNumId w:val="3"/>
  </w:num>
  <w:num w:numId="7" w16cid:durableId="1811094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2EC"/>
    <w:rsid w:val="000334AF"/>
    <w:rsid w:val="000410F4"/>
    <w:rsid w:val="00051921"/>
    <w:rsid w:val="00057306"/>
    <w:rsid w:val="0006680E"/>
    <w:rsid w:val="00082D43"/>
    <w:rsid w:val="000941F6"/>
    <w:rsid w:val="000A2972"/>
    <w:rsid w:val="000D0663"/>
    <w:rsid w:val="000F30A4"/>
    <w:rsid w:val="000F540C"/>
    <w:rsid w:val="001031E0"/>
    <w:rsid w:val="001036C4"/>
    <w:rsid w:val="00147D54"/>
    <w:rsid w:val="00160567"/>
    <w:rsid w:val="001822E5"/>
    <w:rsid w:val="00182F41"/>
    <w:rsid w:val="00191D52"/>
    <w:rsid w:val="001B42EC"/>
    <w:rsid w:val="001C032E"/>
    <w:rsid w:val="001D058D"/>
    <w:rsid w:val="001D75D4"/>
    <w:rsid w:val="00236DA2"/>
    <w:rsid w:val="00241B39"/>
    <w:rsid w:val="00246051"/>
    <w:rsid w:val="00263005"/>
    <w:rsid w:val="00276646"/>
    <w:rsid w:val="002A245B"/>
    <w:rsid w:val="002B4167"/>
    <w:rsid w:val="002F67DB"/>
    <w:rsid w:val="00310831"/>
    <w:rsid w:val="00315128"/>
    <w:rsid w:val="00321A08"/>
    <w:rsid w:val="003370D0"/>
    <w:rsid w:val="00366F8C"/>
    <w:rsid w:val="0038151A"/>
    <w:rsid w:val="003842BD"/>
    <w:rsid w:val="00386C7D"/>
    <w:rsid w:val="00395ACA"/>
    <w:rsid w:val="003D4498"/>
    <w:rsid w:val="003F3610"/>
    <w:rsid w:val="003F3E1C"/>
    <w:rsid w:val="00400848"/>
    <w:rsid w:val="004206C9"/>
    <w:rsid w:val="00427C76"/>
    <w:rsid w:val="004372FC"/>
    <w:rsid w:val="00456133"/>
    <w:rsid w:val="004751A4"/>
    <w:rsid w:val="0049744C"/>
    <w:rsid w:val="004B32A1"/>
    <w:rsid w:val="004F2739"/>
    <w:rsid w:val="004F3103"/>
    <w:rsid w:val="0051739B"/>
    <w:rsid w:val="005340DE"/>
    <w:rsid w:val="0054286F"/>
    <w:rsid w:val="00553C08"/>
    <w:rsid w:val="00562FFE"/>
    <w:rsid w:val="00563887"/>
    <w:rsid w:val="0058665E"/>
    <w:rsid w:val="005B3D52"/>
    <w:rsid w:val="005B6FD2"/>
    <w:rsid w:val="005D1F85"/>
    <w:rsid w:val="005D7F82"/>
    <w:rsid w:val="005E5770"/>
    <w:rsid w:val="005F052B"/>
    <w:rsid w:val="00631DD0"/>
    <w:rsid w:val="006414BD"/>
    <w:rsid w:val="00642E19"/>
    <w:rsid w:val="00657213"/>
    <w:rsid w:val="00657AE0"/>
    <w:rsid w:val="00661F0B"/>
    <w:rsid w:val="0067574A"/>
    <w:rsid w:val="00691123"/>
    <w:rsid w:val="00696940"/>
    <w:rsid w:val="006A16CA"/>
    <w:rsid w:val="006B0D25"/>
    <w:rsid w:val="006B3443"/>
    <w:rsid w:val="006D0FB3"/>
    <w:rsid w:val="006D634A"/>
    <w:rsid w:val="006E6955"/>
    <w:rsid w:val="00714CBA"/>
    <w:rsid w:val="0073354A"/>
    <w:rsid w:val="00742A55"/>
    <w:rsid w:val="00773CBF"/>
    <w:rsid w:val="00781182"/>
    <w:rsid w:val="0078775A"/>
    <w:rsid w:val="007A7E77"/>
    <w:rsid w:val="007C1A4E"/>
    <w:rsid w:val="007C72C7"/>
    <w:rsid w:val="007C74C8"/>
    <w:rsid w:val="007D73A7"/>
    <w:rsid w:val="007E20D5"/>
    <w:rsid w:val="007F4A5A"/>
    <w:rsid w:val="00817D4C"/>
    <w:rsid w:val="008373F6"/>
    <w:rsid w:val="00856ECD"/>
    <w:rsid w:val="008743C5"/>
    <w:rsid w:val="0088288E"/>
    <w:rsid w:val="00892A37"/>
    <w:rsid w:val="008B06AE"/>
    <w:rsid w:val="008B5B51"/>
    <w:rsid w:val="008D29CE"/>
    <w:rsid w:val="009029FE"/>
    <w:rsid w:val="00905A29"/>
    <w:rsid w:val="009127AD"/>
    <w:rsid w:val="00927BA6"/>
    <w:rsid w:val="00941A2E"/>
    <w:rsid w:val="00956BBE"/>
    <w:rsid w:val="00966352"/>
    <w:rsid w:val="0099059E"/>
    <w:rsid w:val="009E388A"/>
    <w:rsid w:val="00A12BDF"/>
    <w:rsid w:val="00A13306"/>
    <w:rsid w:val="00A30C25"/>
    <w:rsid w:val="00A5693A"/>
    <w:rsid w:val="00A70B94"/>
    <w:rsid w:val="00AB685F"/>
    <w:rsid w:val="00AC613F"/>
    <w:rsid w:val="00AD2A4B"/>
    <w:rsid w:val="00AD551E"/>
    <w:rsid w:val="00B03A27"/>
    <w:rsid w:val="00B128C6"/>
    <w:rsid w:val="00B27B62"/>
    <w:rsid w:val="00B37449"/>
    <w:rsid w:val="00B561B6"/>
    <w:rsid w:val="00B72350"/>
    <w:rsid w:val="00B80DF4"/>
    <w:rsid w:val="00BC628B"/>
    <w:rsid w:val="00BD213B"/>
    <w:rsid w:val="00BE58EE"/>
    <w:rsid w:val="00C0273A"/>
    <w:rsid w:val="00C26B38"/>
    <w:rsid w:val="00C45E34"/>
    <w:rsid w:val="00C46597"/>
    <w:rsid w:val="00C5425D"/>
    <w:rsid w:val="00C712C8"/>
    <w:rsid w:val="00C76020"/>
    <w:rsid w:val="00C87BB9"/>
    <w:rsid w:val="00C87D80"/>
    <w:rsid w:val="00CB336B"/>
    <w:rsid w:val="00CD0581"/>
    <w:rsid w:val="00CD5703"/>
    <w:rsid w:val="00CE533D"/>
    <w:rsid w:val="00CF08A4"/>
    <w:rsid w:val="00CF23EF"/>
    <w:rsid w:val="00CF7DE6"/>
    <w:rsid w:val="00D06CAD"/>
    <w:rsid w:val="00D24C31"/>
    <w:rsid w:val="00D27B12"/>
    <w:rsid w:val="00D351C3"/>
    <w:rsid w:val="00D43B1A"/>
    <w:rsid w:val="00D56A09"/>
    <w:rsid w:val="00D8650F"/>
    <w:rsid w:val="00DC0031"/>
    <w:rsid w:val="00DC278C"/>
    <w:rsid w:val="00DF65B2"/>
    <w:rsid w:val="00E104E7"/>
    <w:rsid w:val="00E173D0"/>
    <w:rsid w:val="00E177F2"/>
    <w:rsid w:val="00E266BE"/>
    <w:rsid w:val="00E26D9B"/>
    <w:rsid w:val="00E37B20"/>
    <w:rsid w:val="00E40621"/>
    <w:rsid w:val="00E40BB7"/>
    <w:rsid w:val="00E51AFD"/>
    <w:rsid w:val="00E61D6F"/>
    <w:rsid w:val="00E81CDE"/>
    <w:rsid w:val="00E82FD2"/>
    <w:rsid w:val="00E91D0F"/>
    <w:rsid w:val="00ED344B"/>
    <w:rsid w:val="00EE3661"/>
    <w:rsid w:val="00EF2812"/>
    <w:rsid w:val="00EF7B28"/>
    <w:rsid w:val="00F14C1F"/>
    <w:rsid w:val="00F20361"/>
    <w:rsid w:val="00F2376D"/>
    <w:rsid w:val="00F57C32"/>
    <w:rsid w:val="00F8472D"/>
    <w:rsid w:val="00F92858"/>
    <w:rsid w:val="00F94493"/>
    <w:rsid w:val="00FB2522"/>
    <w:rsid w:val="00FC2907"/>
    <w:rsid w:val="00FC5AC4"/>
    <w:rsid w:val="00FF37BF"/>
    <w:rsid w:val="00FF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6178C"/>
  <w15:chartTrackingRefBased/>
  <w15:docId w15:val="{2C95CFA3-62C5-4257-B6C2-2F6BABBC4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42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42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42E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42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42E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42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42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42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42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42E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42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42E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42EC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42EC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42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42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42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42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42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42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42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42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42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42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42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42E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42E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42E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42EC"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uiPriority w:val="1"/>
    <w:qFormat/>
    <w:rsid w:val="00FC290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811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1182"/>
  </w:style>
  <w:style w:type="paragraph" w:styleId="Footer">
    <w:name w:val="footer"/>
    <w:basedOn w:val="Normal"/>
    <w:link w:val="FooterChar"/>
    <w:uiPriority w:val="99"/>
    <w:unhideWhenUsed/>
    <w:rsid w:val="007811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1182"/>
  </w:style>
  <w:style w:type="character" w:styleId="Hyperlink">
    <w:name w:val="Hyperlink"/>
    <w:basedOn w:val="DefaultParagraphFont"/>
    <w:uiPriority w:val="99"/>
    <w:unhideWhenUsed/>
    <w:rsid w:val="001D05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wtraininghub.co.uk/primary-care-workforce-role/general-practition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f671ca8-e5cc-4b0b-a99e-a80aa706876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5015C072798943A573F4FA717AB8F8" ma:contentTypeVersion="14" ma:contentTypeDescription="Create a new document." ma:contentTypeScope="" ma:versionID="4541fc48babaf03298f5015e93e65742">
  <xsd:schema xmlns:xsd="http://www.w3.org/2001/XMLSchema" xmlns:xs="http://www.w3.org/2001/XMLSchema" xmlns:p="http://schemas.microsoft.com/office/2006/metadata/properties" xmlns:ns3="ef671ca8-e5cc-4b0b-a99e-a80aa706876e" xmlns:ns4="cbcaff77-309c-4ed2-ad87-4feb877efb6c" targetNamespace="http://schemas.microsoft.com/office/2006/metadata/properties" ma:root="true" ma:fieldsID="5aa6ee048644af64522cd17692cd5ecf" ns3:_="" ns4:_="">
    <xsd:import namespace="ef671ca8-e5cc-4b0b-a99e-a80aa706876e"/>
    <xsd:import namespace="cbcaff77-309c-4ed2-ad87-4feb877efb6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71ca8-e5cc-4b0b-a99e-a80aa70687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caff77-309c-4ed2-ad87-4feb877efb6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508ACB-75F0-4FDE-9A53-CBB6429871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4B7884-092B-49A3-9A44-6BD7CFFC96C6}">
  <ds:schemaRefs>
    <ds:schemaRef ds:uri="http://schemas.microsoft.com/office/2006/metadata/properties"/>
    <ds:schemaRef ds:uri="http://schemas.microsoft.com/office/infopath/2007/PartnerControls"/>
    <ds:schemaRef ds:uri="ef671ca8-e5cc-4b0b-a99e-a80aa706876e"/>
  </ds:schemaRefs>
</ds:datastoreItem>
</file>

<file path=customXml/itemProps3.xml><?xml version="1.0" encoding="utf-8"?>
<ds:datastoreItem xmlns:ds="http://schemas.openxmlformats.org/officeDocument/2006/customXml" ds:itemID="{61273F15-67C6-4624-934C-4A2009B8A8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A25C2E-E8D6-433E-A257-E75816428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71ca8-e5cc-4b0b-a99e-a80aa706876e"/>
    <ds:schemaRef ds:uri="cbcaff77-309c-4ed2-ad87-4feb877efb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854</Words>
  <Characters>4870</Characters>
  <Application>Microsoft Office Word</Application>
  <DocSecurity>0</DocSecurity>
  <Lines>40</Lines>
  <Paragraphs>11</Paragraphs>
  <ScaleCrop>false</ScaleCrop>
  <Company>Innovate Health Services</Company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Abbie (5PM) SOUTHAM SURGERY</dc:creator>
  <cp:keywords/>
  <dc:description/>
  <cp:lastModifiedBy>Joanna Halpin</cp:lastModifiedBy>
  <cp:revision>5</cp:revision>
  <dcterms:created xsi:type="dcterms:W3CDTF">2026-05-13T10:40:00Z</dcterms:created>
  <dcterms:modified xsi:type="dcterms:W3CDTF">2026-05-13T11:02:00Z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0x010100AE5015C072798943A573F4FA717AB8F8</vt:lpwstr>
  </property>
</Properties>
</file>