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3BA27" w14:textId="77777777" w:rsidR="00773566" w:rsidRPr="002008D3" w:rsidRDefault="00773566" w:rsidP="002008D3">
      <w:pPr>
        <w:jc w:val="center"/>
        <w:rPr>
          <w:rFonts w:ascii="Calibri" w:hAnsi="Calibri" w:cs="Calibri"/>
          <w:sz w:val="28"/>
          <w:szCs w:val="28"/>
          <w:u w:val="single"/>
        </w:rPr>
      </w:pPr>
    </w:p>
    <w:p w14:paraId="54B948E0" w14:textId="330DADD6" w:rsidR="00773566" w:rsidRPr="002008D3" w:rsidRDefault="00773566" w:rsidP="002008D3">
      <w:pPr>
        <w:jc w:val="center"/>
        <w:rPr>
          <w:rFonts w:ascii="Calibri" w:hAnsi="Calibri" w:cs="Calibri"/>
          <w:b/>
          <w:bCs/>
          <w:sz w:val="28"/>
          <w:szCs w:val="28"/>
          <w:u w:val="single"/>
        </w:rPr>
      </w:pPr>
      <w:r w:rsidRPr="002008D3">
        <w:rPr>
          <w:rFonts w:ascii="Calibri" w:hAnsi="Calibri" w:cs="Calibri"/>
          <w:b/>
          <w:bCs/>
          <w:sz w:val="28"/>
          <w:szCs w:val="28"/>
          <w:u w:val="single"/>
        </w:rPr>
        <w:t xml:space="preserve">Dr </w:t>
      </w:r>
      <w:r w:rsidR="002008D3" w:rsidRPr="002008D3">
        <w:rPr>
          <w:rFonts w:ascii="Calibri" w:hAnsi="Calibri" w:cs="Calibri"/>
          <w:b/>
          <w:bCs/>
          <w:sz w:val="28"/>
          <w:szCs w:val="28"/>
          <w:u w:val="single"/>
        </w:rPr>
        <w:t>Chikeluba Okoli</w:t>
      </w:r>
    </w:p>
    <w:p w14:paraId="053A959C" w14:textId="77777777" w:rsidR="00773566" w:rsidRPr="002008D3" w:rsidRDefault="00773566" w:rsidP="002008D3">
      <w:pPr>
        <w:jc w:val="center"/>
        <w:rPr>
          <w:rFonts w:ascii="Calibri" w:hAnsi="Calibri" w:cs="Calibri"/>
          <w:sz w:val="28"/>
          <w:szCs w:val="28"/>
          <w:u w:val="single"/>
        </w:rPr>
      </w:pPr>
    </w:p>
    <w:p w14:paraId="22C58677" w14:textId="77777777" w:rsidR="00CB1B22" w:rsidRPr="002008D3" w:rsidRDefault="00CB1B22" w:rsidP="002008D3">
      <w:pPr>
        <w:jc w:val="center"/>
        <w:rPr>
          <w:rFonts w:ascii="Calibri" w:hAnsi="Calibri" w:cs="Calibri"/>
          <w:b/>
          <w:bCs/>
          <w:sz w:val="28"/>
          <w:szCs w:val="28"/>
          <w:u w:val="single"/>
        </w:rPr>
      </w:pPr>
      <w:r w:rsidRPr="002008D3">
        <w:rPr>
          <w:rFonts w:ascii="Calibri" w:hAnsi="Calibri" w:cs="Calibri"/>
          <w:b/>
          <w:bCs/>
          <w:sz w:val="28"/>
          <w:szCs w:val="28"/>
          <w:u w:val="single"/>
        </w:rPr>
        <w:t>Trailblazer</w:t>
      </w:r>
      <w:r w:rsidR="00773566" w:rsidRPr="002008D3">
        <w:rPr>
          <w:rFonts w:ascii="Calibri" w:hAnsi="Calibri" w:cs="Calibri"/>
          <w:b/>
          <w:bCs/>
          <w:sz w:val="28"/>
          <w:szCs w:val="28"/>
          <w:u w:val="single"/>
        </w:rPr>
        <w:t xml:space="preserve"> </w:t>
      </w:r>
      <w:r w:rsidR="00D602B5" w:rsidRPr="002008D3">
        <w:rPr>
          <w:rFonts w:ascii="Calibri" w:hAnsi="Calibri" w:cs="Calibri"/>
          <w:b/>
          <w:bCs/>
          <w:sz w:val="28"/>
          <w:szCs w:val="28"/>
          <w:u w:val="single"/>
        </w:rPr>
        <w:t xml:space="preserve">Fellow </w:t>
      </w:r>
      <w:r w:rsidR="00773566" w:rsidRPr="002008D3">
        <w:rPr>
          <w:rFonts w:ascii="Calibri" w:hAnsi="Calibri" w:cs="Calibri"/>
          <w:b/>
          <w:bCs/>
          <w:sz w:val="28"/>
          <w:szCs w:val="28"/>
          <w:u w:val="single"/>
        </w:rPr>
        <w:t>2023-24</w:t>
      </w:r>
    </w:p>
    <w:p w14:paraId="50BFA9CE" w14:textId="16DF7690" w:rsidR="00773566" w:rsidRPr="002008D3" w:rsidRDefault="00CB1B22" w:rsidP="002008D3">
      <w:pPr>
        <w:jc w:val="center"/>
        <w:rPr>
          <w:rFonts w:ascii="Calibri" w:hAnsi="Calibri" w:cs="Calibri"/>
          <w:b/>
          <w:bCs/>
          <w:sz w:val="28"/>
          <w:szCs w:val="28"/>
          <w:u w:val="single"/>
        </w:rPr>
      </w:pPr>
      <w:r w:rsidRPr="002008D3">
        <w:rPr>
          <w:rFonts w:ascii="Calibri" w:hAnsi="Calibri" w:cs="Calibri"/>
          <w:b/>
          <w:bCs/>
          <w:sz w:val="28"/>
          <w:szCs w:val="28"/>
          <w:u w:val="single"/>
        </w:rPr>
        <w:t>C</w:t>
      </w:r>
      <w:r w:rsidR="00773566" w:rsidRPr="002008D3">
        <w:rPr>
          <w:rFonts w:ascii="Calibri" w:hAnsi="Calibri" w:cs="Calibri"/>
          <w:b/>
          <w:bCs/>
          <w:sz w:val="28"/>
          <w:szCs w:val="28"/>
          <w:u w:val="single"/>
        </w:rPr>
        <w:t>oventry &amp; Warwickshire</w:t>
      </w:r>
      <w:r w:rsidRPr="002008D3">
        <w:rPr>
          <w:rFonts w:ascii="Calibri" w:hAnsi="Calibri" w:cs="Calibri"/>
          <w:b/>
          <w:bCs/>
          <w:sz w:val="28"/>
          <w:szCs w:val="28"/>
          <w:u w:val="single"/>
        </w:rPr>
        <w:t xml:space="preserve"> Cohort 4</w:t>
      </w:r>
    </w:p>
    <w:p w14:paraId="742F034E" w14:textId="77777777" w:rsidR="00773566" w:rsidRPr="002008D3" w:rsidRDefault="00773566" w:rsidP="002008D3">
      <w:pPr>
        <w:jc w:val="both"/>
        <w:rPr>
          <w:rFonts w:ascii="Calibri" w:hAnsi="Calibri" w:cs="Calibri"/>
          <w:u w:val="single"/>
        </w:rPr>
      </w:pPr>
    </w:p>
    <w:p w14:paraId="195E693D" w14:textId="77777777" w:rsidR="008556A1" w:rsidRPr="002008D3" w:rsidRDefault="008556A1" w:rsidP="002008D3">
      <w:pPr>
        <w:jc w:val="both"/>
        <w:rPr>
          <w:rFonts w:ascii="Calibri" w:hAnsi="Calibri" w:cs="Calibri"/>
          <w:b/>
          <w:bCs/>
          <w:u w:val="single"/>
        </w:rPr>
      </w:pPr>
    </w:p>
    <w:p w14:paraId="16235BF1" w14:textId="77777777" w:rsidR="002008D3" w:rsidRDefault="002008D3" w:rsidP="002008D3">
      <w:pPr>
        <w:ind w:right="-52"/>
        <w:jc w:val="both"/>
        <w:rPr>
          <w:rFonts w:ascii="Calibri" w:hAnsi="Calibri" w:cs="Calibri"/>
          <w:lang w:val="en-US"/>
        </w:rPr>
      </w:pPr>
      <w:r w:rsidRPr="002008D3">
        <w:rPr>
          <w:rFonts w:ascii="Calibri" w:hAnsi="Calibri" w:cs="Calibri"/>
          <w:lang w:val="en-US"/>
        </w:rPr>
        <w:t xml:space="preserve">My name is Chikeluba Okoli a First 5 post CCT GP, I currently work as a Salaried GP in Woodend Health Centre, Coventry, a practice which is located in a deprived area of the city of Coventry. </w:t>
      </w:r>
    </w:p>
    <w:p w14:paraId="1DACC81A" w14:textId="77777777" w:rsidR="002008D3" w:rsidRDefault="002008D3" w:rsidP="002008D3">
      <w:pPr>
        <w:ind w:right="-52"/>
        <w:jc w:val="both"/>
        <w:rPr>
          <w:rFonts w:ascii="Calibri" w:hAnsi="Calibri" w:cs="Calibri"/>
          <w:lang w:val="en-US"/>
        </w:rPr>
      </w:pPr>
    </w:p>
    <w:p w14:paraId="047CFA46" w14:textId="658AECD6" w:rsidR="002008D3" w:rsidRPr="002008D3" w:rsidRDefault="002008D3" w:rsidP="002008D3">
      <w:pPr>
        <w:ind w:right="-52"/>
        <w:jc w:val="both"/>
        <w:rPr>
          <w:rFonts w:ascii="Calibri" w:hAnsi="Calibri" w:cs="Calibri"/>
          <w:lang w:val="en-US"/>
        </w:rPr>
      </w:pPr>
      <w:r w:rsidRPr="002008D3">
        <w:rPr>
          <w:rFonts w:ascii="Calibri" w:hAnsi="Calibri" w:cs="Calibri"/>
          <w:lang w:val="en-US"/>
        </w:rPr>
        <w:t>I got accepted into the Trailblazer fellowship in October 2023 following my completion of Training. At first, the task seemed overwhelming, but my commitment to supporting my local community motivated me to take on the challenge. In retrospect, it was a challenge well worth pursuing, as the experiences and knowledge I gained through the fellowship have been incredibly rewarding</w:t>
      </w:r>
    </w:p>
    <w:p w14:paraId="18EAD48D" w14:textId="77777777" w:rsidR="002008D3" w:rsidRPr="002008D3" w:rsidRDefault="002008D3" w:rsidP="002008D3">
      <w:pPr>
        <w:ind w:right="-52"/>
        <w:jc w:val="both"/>
        <w:rPr>
          <w:rFonts w:ascii="Calibri" w:hAnsi="Calibri" w:cs="Calibri"/>
          <w:lang w:val="en-US"/>
        </w:rPr>
      </w:pPr>
    </w:p>
    <w:p w14:paraId="19A55BFB" w14:textId="77777777" w:rsidR="002008D3" w:rsidRPr="002008D3" w:rsidRDefault="002008D3" w:rsidP="002008D3">
      <w:pPr>
        <w:ind w:right="-52"/>
        <w:jc w:val="both"/>
        <w:rPr>
          <w:rFonts w:ascii="Calibri" w:hAnsi="Calibri" w:cs="Calibri"/>
          <w:lang w:val="en-US"/>
        </w:rPr>
      </w:pPr>
    </w:p>
    <w:p w14:paraId="59D53E5F" w14:textId="3B16F4A1" w:rsidR="00CB1B22" w:rsidRPr="002008D3" w:rsidRDefault="00CB1B22" w:rsidP="002008D3">
      <w:pPr>
        <w:ind w:right="-52"/>
        <w:jc w:val="both"/>
        <w:rPr>
          <w:rFonts w:ascii="Calibri" w:eastAsia="Arial" w:hAnsi="Calibri" w:cs="Calibri"/>
          <w:b/>
          <w:bCs/>
          <w:u w:val="single"/>
        </w:rPr>
      </w:pPr>
      <w:r w:rsidRPr="002008D3">
        <w:rPr>
          <w:rFonts w:ascii="Calibri" w:eastAsia="Arial" w:hAnsi="Calibri" w:cs="Calibri"/>
          <w:b/>
          <w:bCs/>
          <w:u w:val="single"/>
        </w:rPr>
        <w:t>Pr</w:t>
      </w:r>
      <w:r w:rsidR="002008D3" w:rsidRPr="002008D3">
        <w:rPr>
          <w:rFonts w:ascii="Calibri" w:eastAsia="Arial" w:hAnsi="Calibri" w:cs="Calibri"/>
          <w:b/>
          <w:bCs/>
          <w:u w:val="single"/>
        </w:rPr>
        <w:t>oject</w:t>
      </w:r>
    </w:p>
    <w:p w14:paraId="64C6A0D8" w14:textId="77777777" w:rsidR="00CB1B22" w:rsidRPr="002008D3" w:rsidRDefault="00CB1B22" w:rsidP="002008D3">
      <w:pPr>
        <w:ind w:right="-52"/>
        <w:jc w:val="both"/>
        <w:rPr>
          <w:rFonts w:ascii="Calibri" w:eastAsia="Times New Roman" w:hAnsi="Calibri" w:cs="Calibri"/>
        </w:rPr>
      </w:pPr>
    </w:p>
    <w:p w14:paraId="301986B8" w14:textId="77777777" w:rsidR="002008D3" w:rsidRPr="002008D3" w:rsidRDefault="002008D3" w:rsidP="002008D3">
      <w:pPr>
        <w:pStyle w:val="Footnote"/>
        <w:rPr>
          <w:rFonts w:ascii="Calibri" w:eastAsia="Cochin" w:hAnsi="Calibri" w:cs="Calibri"/>
          <w:sz w:val="24"/>
          <w:szCs w:val="24"/>
        </w:rPr>
      </w:pPr>
      <w:r w:rsidRPr="002008D3">
        <w:rPr>
          <w:rFonts w:ascii="Calibri" w:hAnsi="Calibri" w:cs="Calibri"/>
          <w:sz w:val="24"/>
          <w:szCs w:val="24"/>
        </w:rPr>
        <w:t>During the fellowship, I led one major project and two sub-projects, all aimed at improving patient health outcomes.</w:t>
      </w:r>
    </w:p>
    <w:p w14:paraId="5E5206D3" w14:textId="77777777" w:rsidR="002008D3" w:rsidRPr="002008D3" w:rsidRDefault="002008D3" w:rsidP="002008D3">
      <w:pPr>
        <w:pStyle w:val="Footnote"/>
        <w:rPr>
          <w:rFonts w:ascii="Calibri" w:eastAsia="Cochin" w:hAnsi="Calibri" w:cs="Calibri"/>
          <w:sz w:val="24"/>
          <w:szCs w:val="24"/>
        </w:rPr>
      </w:pPr>
    </w:p>
    <w:p w14:paraId="5991C73C" w14:textId="77777777" w:rsidR="002008D3" w:rsidRPr="002008D3" w:rsidRDefault="002008D3" w:rsidP="002008D3">
      <w:pPr>
        <w:pStyle w:val="Footnote"/>
        <w:rPr>
          <w:rFonts w:ascii="Calibri" w:hAnsi="Calibri" w:cs="Calibri"/>
          <w:sz w:val="24"/>
          <w:szCs w:val="24"/>
          <w:u w:val="single"/>
        </w:rPr>
      </w:pPr>
      <w:r w:rsidRPr="002008D3">
        <w:rPr>
          <w:rFonts w:ascii="Calibri" w:hAnsi="Calibri" w:cs="Calibri"/>
          <w:sz w:val="24"/>
          <w:szCs w:val="24"/>
          <w:u w:val="single"/>
        </w:rPr>
        <w:t>Major Project</w:t>
      </w:r>
    </w:p>
    <w:p w14:paraId="0BDCBF85" w14:textId="7AC076EF" w:rsidR="002008D3" w:rsidRPr="002008D3" w:rsidRDefault="002008D3" w:rsidP="002008D3">
      <w:pPr>
        <w:pStyle w:val="Footnote"/>
        <w:rPr>
          <w:rFonts w:ascii="Calibri" w:eastAsia="Cochin" w:hAnsi="Calibri" w:cs="Calibri"/>
          <w:sz w:val="24"/>
          <w:szCs w:val="24"/>
        </w:rPr>
      </w:pPr>
      <w:r>
        <w:rPr>
          <w:rFonts w:ascii="Calibri" w:hAnsi="Calibri" w:cs="Calibri"/>
          <w:sz w:val="24"/>
          <w:szCs w:val="24"/>
        </w:rPr>
        <w:t xml:space="preserve">This </w:t>
      </w:r>
      <w:r w:rsidRPr="002008D3">
        <w:rPr>
          <w:rFonts w:ascii="Calibri" w:hAnsi="Calibri" w:cs="Calibri"/>
          <w:sz w:val="24"/>
          <w:szCs w:val="24"/>
        </w:rPr>
        <w:t xml:space="preserve">focused on enhancing the mental health of children in our community. Supported by the Sowe-Valley Primary Care Network (PCN), which provided funding for the pilot, we collaborated with social prescribers and  "Ollie and His </w:t>
      </w:r>
      <w:proofErr w:type="gramStart"/>
      <w:r w:rsidRPr="002008D3">
        <w:rPr>
          <w:rFonts w:ascii="Calibri" w:hAnsi="Calibri" w:cs="Calibri"/>
          <w:sz w:val="24"/>
          <w:szCs w:val="24"/>
        </w:rPr>
        <w:t>Super Powers</w:t>
      </w:r>
      <w:proofErr w:type="gramEnd"/>
      <w:r w:rsidRPr="002008D3">
        <w:rPr>
          <w:rFonts w:ascii="Calibri" w:hAnsi="Calibri" w:cs="Calibri"/>
          <w:sz w:val="24"/>
          <w:szCs w:val="24"/>
        </w:rPr>
        <w:t>," a team of therapists and emotional well-being coaches specializing in various therapeutic disciplines. Their holistic approach to mental health allowed us to work with children identified by GPs and healthcare professionals as requiring one-on-one therapy for mental health issues, such as anxiety, low self-esteem, low mood and behavioral challenges.</w:t>
      </w:r>
    </w:p>
    <w:p w14:paraId="2EAC1640" w14:textId="77777777" w:rsidR="002008D3" w:rsidRPr="002008D3" w:rsidRDefault="002008D3" w:rsidP="002008D3">
      <w:pPr>
        <w:pStyle w:val="Footnote"/>
        <w:rPr>
          <w:rFonts w:ascii="Calibri" w:eastAsia="Cochin" w:hAnsi="Calibri" w:cs="Calibri"/>
          <w:sz w:val="24"/>
          <w:szCs w:val="24"/>
        </w:rPr>
      </w:pPr>
    </w:p>
    <w:p w14:paraId="1ADE734A" w14:textId="77777777" w:rsidR="002008D3" w:rsidRPr="002008D3" w:rsidRDefault="002008D3" w:rsidP="002008D3">
      <w:pPr>
        <w:pStyle w:val="Footnote"/>
        <w:rPr>
          <w:rFonts w:ascii="Calibri" w:eastAsia="Cochin" w:hAnsi="Calibri" w:cs="Calibri"/>
          <w:sz w:val="24"/>
          <w:szCs w:val="24"/>
        </w:rPr>
      </w:pPr>
      <w:r w:rsidRPr="002008D3">
        <w:rPr>
          <w:rFonts w:ascii="Calibri" w:hAnsi="Calibri" w:cs="Calibri"/>
          <w:sz w:val="24"/>
          <w:szCs w:val="24"/>
        </w:rPr>
        <w:t>The benefits of the project include, but are not limited to, reducing waiting lists for mental health services, increasing parental involvement, and providing greater flexibility and accessibility for patients utilizing the service.</w:t>
      </w:r>
    </w:p>
    <w:p w14:paraId="62F98FC9" w14:textId="77777777" w:rsidR="002008D3" w:rsidRPr="002008D3" w:rsidRDefault="002008D3" w:rsidP="002008D3">
      <w:pPr>
        <w:pStyle w:val="Footnote"/>
        <w:rPr>
          <w:rFonts w:ascii="Calibri" w:eastAsia="Cochin" w:hAnsi="Calibri" w:cs="Calibri"/>
          <w:sz w:val="24"/>
          <w:szCs w:val="24"/>
        </w:rPr>
      </w:pPr>
    </w:p>
    <w:p w14:paraId="1B0DEAD0" w14:textId="00A7E184" w:rsidR="002008D3" w:rsidRPr="002008D3" w:rsidRDefault="002008D3" w:rsidP="002008D3">
      <w:pPr>
        <w:pStyle w:val="Footnote"/>
        <w:rPr>
          <w:rFonts w:ascii="Calibri" w:hAnsi="Calibri" w:cs="Calibri"/>
          <w:sz w:val="24"/>
          <w:szCs w:val="24"/>
        </w:rPr>
      </w:pPr>
      <w:r w:rsidRPr="002008D3">
        <w:rPr>
          <w:rFonts w:ascii="Calibri" w:hAnsi="Calibri" w:cs="Calibri"/>
          <w:sz w:val="24"/>
          <w:szCs w:val="24"/>
        </w:rPr>
        <w:t xml:space="preserve">The project delivered an average of 61% positive change in specific, measurable outcomes, along with </w:t>
      </w:r>
      <w:r w:rsidRPr="002008D3">
        <w:rPr>
          <w:rFonts w:ascii="Calibri" w:hAnsi="Calibri" w:cs="Calibri"/>
          <w:sz w:val="24"/>
          <w:szCs w:val="24"/>
        </w:rPr>
        <w:t>a reduction</w:t>
      </w:r>
      <w:r w:rsidRPr="002008D3">
        <w:rPr>
          <w:rFonts w:ascii="Calibri" w:hAnsi="Calibri" w:cs="Calibri"/>
          <w:sz w:val="24"/>
          <w:szCs w:val="24"/>
        </w:rPr>
        <w:t xml:space="preserve"> in onward referrals to secondary care. Considering reports, such as that from </w:t>
      </w:r>
      <w:r w:rsidRPr="002008D3">
        <w:rPr>
          <w:rFonts w:ascii="Calibri" w:hAnsi="Calibri" w:cs="Calibri"/>
          <w:i/>
          <w:iCs/>
          <w:sz w:val="24"/>
          <w:szCs w:val="24"/>
        </w:rPr>
        <w:t>The Guardian</w:t>
      </w:r>
      <w:r w:rsidRPr="002008D3">
        <w:rPr>
          <w:rFonts w:ascii="Calibri" w:hAnsi="Calibri" w:cs="Calibri"/>
          <w:sz w:val="24"/>
          <w:szCs w:val="24"/>
        </w:rPr>
        <w:t>, which highlighted that NHS referrals for childhood anxiety have more than doubled since pre-COVID levels, it is evident that consolidating and replicating this model could have a substantial impact on addressing these growing needs. To date, several GP practices have reached out to the Ollie coaching team to explore replicating this successful model.</w:t>
      </w:r>
    </w:p>
    <w:p w14:paraId="2055BEA2" w14:textId="77777777" w:rsidR="002008D3" w:rsidRPr="002008D3" w:rsidRDefault="002008D3" w:rsidP="002008D3">
      <w:pPr>
        <w:pStyle w:val="Footnote"/>
        <w:rPr>
          <w:rFonts w:ascii="Calibri" w:hAnsi="Calibri" w:cs="Calibri"/>
          <w:sz w:val="24"/>
          <w:szCs w:val="24"/>
        </w:rPr>
      </w:pPr>
    </w:p>
    <w:p w14:paraId="1F4751DA" w14:textId="77777777" w:rsidR="002008D3" w:rsidRPr="002008D3" w:rsidRDefault="002008D3" w:rsidP="002008D3">
      <w:pPr>
        <w:pStyle w:val="Footnote"/>
        <w:jc w:val="left"/>
        <w:rPr>
          <w:rFonts w:ascii="Calibri" w:hAnsi="Calibri" w:cs="Calibri"/>
          <w:sz w:val="24"/>
          <w:szCs w:val="24"/>
          <w:u w:val="single"/>
        </w:rPr>
      </w:pPr>
      <w:r w:rsidRPr="002008D3">
        <w:rPr>
          <w:rFonts w:ascii="Calibri" w:hAnsi="Calibri" w:cs="Calibri"/>
          <w:sz w:val="24"/>
          <w:szCs w:val="24"/>
          <w:u w:val="single"/>
        </w:rPr>
        <w:t>Sub Project 1</w:t>
      </w:r>
    </w:p>
    <w:p w14:paraId="41479ED8" w14:textId="675521A8" w:rsidR="002008D3" w:rsidRPr="002008D3" w:rsidRDefault="002008D3" w:rsidP="002008D3">
      <w:pPr>
        <w:pStyle w:val="Footnote"/>
        <w:rPr>
          <w:rFonts w:ascii="Calibri" w:hAnsi="Calibri" w:cs="Calibri"/>
          <w:sz w:val="24"/>
          <w:szCs w:val="24"/>
        </w:rPr>
      </w:pPr>
      <w:r>
        <w:rPr>
          <w:rFonts w:ascii="Calibri" w:hAnsi="Calibri" w:cs="Calibri"/>
          <w:sz w:val="24"/>
          <w:szCs w:val="24"/>
        </w:rPr>
        <w:t xml:space="preserve">Both </w:t>
      </w:r>
      <w:r w:rsidRPr="002008D3">
        <w:rPr>
          <w:rFonts w:ascii="Calibri" w:hAnsi="Calibri" w:cs="Calibri"/>
          <w:sz w:val="24"/>
          <w:szCs w:val="24"/>
        </w:rPr>
        <w:t xml:space="preserve">sub-projects I </w:t>
      </w:r>
      <w:r w:rsidRPr="002008D3">
        <w:rPr>
          <w:rFonts w:ascii="Calibri" w:hAnsi="Calibri" w:cs="Calibri"/>
          <w:sz w:val="24"/>
          <w:szCs w:val="24"/>
        </w:rPr>
        <w:t>led</w:t>
      </w:r>
      <w:r w:rsidR="00866FAB">
        <w:rPr>
          <w:rFonts w:ascii="Calibri" w:hAnsi="Calibri" w:cs="Calibri"/>
          <w:sz w:val="24"/>
          <w:szCs w:val="24"/>
        </w:rPr>
        <w:t xml:space="preserve"> </w:t>
      </w:r>
      <w:proofErr w:type="gramStart"/>
      <w:r w:rsidR="00866FAB">
        <w:rPr>
          <w:rFonts w:ascii="Calibri" w:hAnsi="Calibri" w:cs="Calibri"/>
          <w:sz w:val="24"/>
          <w:szCs w:val="24"/>
        </w:rPr>
        <w:t>on,</w:t>
      </w:r>
      <w:proofErr w:type="gramEnd"/>
      <w:r w:rsidRPr="002008D3">
        <w:rPr>
          <w:rFonts w:ascii="Calibri" w:hAnsi="Calibri" w:cs="Calibri"/>
          <w:sz w:val="24"/>
          <w:szCs w:val="24"/>
        </w:rPr>
        <w:t xml:space="preserve"> focused on improving care for specific patient groups. Th</w:t>
      </w:r>
      <w:r>
        <w:rPr>
          <w:rFonts w:ascii="Calibri" w:hAnsi="Calibri" w:cs="Calibri"/>
          <w:sz w:val="24"/>
          <w:szCs w:val="24"/>
        </w:rPr>
        <w:t>is one</w:t>
      </w:r>
      <w:r w:rsidRPr="002008D3">
        <w:rPr>
          <w:rFonts w:ascii="Calibri" w:hAnsi="Calibri" w:cs="Calibri"/>
          <w:sz w:val="24"/>
          <w:szCs w:val="24"/>
        </w:rPr>
        <w:t xml:space="preserve"> </w:t>
      </w:r>
      <w:r>
        <w:rPr>
          <w:rFonts w:ascii="Calibri" w:hAnsi="Calibri" w:cs="Calibri"/>
          <w:sz w:val="24"/>
          <w:szCs w:val="24"/>
        </w:rPr>
        <w:t>in</w:t>
      </w:r>
      <w:r w:rsidRPr="002008D3">
        <w:rPr>
          <w:rFonts w:ascii="Calibri" w:hAnsi="Calibri" w:cs="Calibri"/>
          <w:sz w:val="24"/>
          <w:szCs w:val="24"/>
        </w:rPr>
        <w:t>volved reviewing patients on the learning disability register to increase the uptake of annual health checks. This initiative aimed to ensure that patients with learning disabilities received the necessary preventive care and health monitoring, contributing to improved long-term health outcomes.</w:t>
      </w:r>
    </w:p>
    <w:p w14:paraId="73A5ACC4" w14:textId="77777777" w:rsidR="002008D3" w:rsidRPr="002008D3" w:rsidRDefault="002008D3" w:rsidP="002008D3">
      <w:pPr>
        <w:pStyle w:val="Footnote"/>
        <w:rPr>
          <w:rFonts w:ascii="Calibri" w:eastAsia="Cochin" w:hAnsi="Calibri" w:cs="Calibri"/>
          <w:sz w:val="24"/>
          <w:szCs w:val="24"/>
        </w:rPr>
      </w:pPr>
    </w:p>
    <w:p w14:paraId="3BF2FBB0" w14:textId="01F12EC2" w:rsidR="00866FAB" w:rsidRPr="002008D3" w:rsidRDefault="00866FAB" w:rsidP="00866FAB">
      <w:pPr>
        <w:pStyle w:val="Footnote"/>
        <w:jc w:val="left"/>
        <w:rPr>
          <w:rFonts w:ascii="Calibri" w:hAnsi="Calibri" w:cs="Calibri"/>
          <w:sz w:val="24"/>
          <w:szCs w:val="24"/>
          <w:u w:val="single"/>
        </w:rPr>
      </w:pPr>
      <w:r w:rsidRPr="002008D3">
        <w:rPr>
          <w:rFonts w:ascii="Calibri" w:hAnsi="Calibri" w:cs="Calibri"/>
          <w:sz w:val="24"/>
          <w:szCs w:val="24"/>
          <w:u w:val="single"/>
        </w:rPr>
        <w:t xml:space="preserve">Sub Project </w:t>
      </w:r>
      <w:r>
        <w:rPr>
          <w:rFonts w:ascii="Calibri" w:hAnsi="Calibri" w:cs="Calibri"/>
          <w:sz w:val="24"/>
          <w:szCs w:val="24"/>
          <w:u w:val="single"/>
        </w:rPr>
        <w:t>2</w:t>
      </w:r>
    </w:p>
    <w:p w14:paraId="35E1D56A" w14:textId="586B16C8" w:rsidR="002008D3" w:rsidRPr="002008D3" w:rsidRDefault="002008D3" w:rsidP="002008D3">
      <w:pPr>
        <w:pStyle w:val="Footnote"/>
        <w:rPr>
          <w:rFonts w:ascii="Calibri" w:eastAsia="Cochin" w:hAnsi="Calibri" w:cs="Calibri"/>
          <w:sz w:val="24"/>
          <w:szCs w:val="24"/>
        </w:rPr>
      </w:pPr>
      <w:r w:rsidRPr="002008D3">
        <w:rPr>
          <w:rFonts w:ascii="Calibri" w:hAnsi="Calibri" w:cs="Calibri"/>
          <w:sz w:val="24"/>
          <w:szCs w:val="24"/>
        </w:rPr>
        <w:t>Th</w:t>
      </w:r>
      <w:r w:rsidR="00866FAB">
        <w:rPr>
          <w:rFonts w:ascii="Calibri" w:hAnsi="Calibri" w:cs="Calibri"/>
          <w:sz w:val="24"/>
          <w:szCs w:val="24"/>
        </w:rPr>
        <w:t>is p</w:t>
      </w:r>
      <w:r w:rsidRPr="002008D3">
        <w:rPr>
          <w:rFonts w:ascii="Calibri" w:hAnsi="Calibri" w:cs="Calibri"/>
          <w:sz w:val="24"/>
          <w:szCs w:val="24"/>
        </w:rPr>
        <w:t>roject involved running a chronic pain and opioid deprescribing clinic. This clinic not only supported the Quality and Outcomes Framework (QoF) work but also ensured that patients managing chronic pain were receiving consistent, high-quality care. By closely monitoring these patients and safely reducing opioid use where appropriate, we were able to enhance their overall well-being and reduce the risks associated with long-term opioid dependence.</w:t>
      </w:r>
    </w:p>
    <w:p w14:paraId="5134E771" w14:textId="77777777" w:rsidR="00CB1B22" w:rsidRPr="002008D3" w:rsidRDefault="00CB1B22" w:rsidP="002008D3">
      <w:pPr>
        <w:ind w:right="-52"/>
        <w:jc w:val="both"/>
        <w:rPr>
          <w:rFonts w:ascii="Calibri" w:eastAsia="Times New Roman" w:hAnsi="Calibri" w:cs="Calibri"/>
        </w:rPr>
      </w:pPr>
    </w:p>
    <w:p w14:paraId="6AB0AB41" w14:textId="77777777" w:rsidR="00CB1B22" w:rsidRPr="002008D3" w:rsidRDefault="00CB1B22" w:rsidP="002008D3">
      <w:pPr>
        <w:jc w:val="both"/>
        <w:rPr>
          <w:rFonts w:ascii="Calibri" w:eastAsia="Times New Roman" w:hAnsi="Calibri" w:cs="Calibri"/>
        </w:rPr>
      </w:pPr>
    </w:p>
    <w:p w14:paraId="6356CE4F" w14:textId="79ACC140" w:rsidR="002008D3" w:rsidRDefault="002008D3" w:rsidP="002008D3">
      <w:pPr>
        <w:ind w:right="120"/>
        <w:jc w:val="both"/>
        <w:rPr>
          <w:rFonts w:ascii="Calibri" w:eastAsia="Arial" w:hAnsi="Calibri" w:cs="Calibri"/>
          <w:b/>
          <w:bCs/>
          <w:u w:val="single"/>
        </w:rPr>
      </w:pPr>
      <w:r w:rsidRPr="002008D3">
        <w:rPr>
          <w:rFonts w:ascii="Calibri" w:eastAsia="Arial" w:hAnsi="Calibri" w:cs="Calibri"/>
          <w:b/>
          <w:bCs/>
          <w:u w:val="single"/>
        </w:rPr>
        <w:t>Activity</w:t>
      </w:r>
    </w:p>
    <w:p w14:paraId="64FA28CA" w14:textId="77777777" w:rsidR="002008D3" w:rsidRPr="002008D3" w:rsidRDefault="002008D3" w:rsidP="002008D3">
      <w:pPr>
        <w:ind w:right="120"/>
        <w:jc w:val="both"/>
        <w:rPr>
          <w:rFonts w:ascii="Calibri" w:eastAsia="Arial" w:hAnsi="Calibri" w:cs="Calibri"/>
          <w:b/>
          <w:bCs/>
          <w:u w:val="single"/>
        </w:rPr>
      </w:pPr>
    </w:p>
    <w:p w14:paraId="4E0408EA" w14:textId="55A76D66" w:rsidR="002008D3" w:rsidRPr="002008D3" w:rsidRDefault="002008D3" w:rsidP="002008D3">
      <w:pPr>
        <w:pStyle w:val="Footnote"/>
        <w:rPr>
          <w:rFonts w:ascii="Calibri" w:eastAsia="Cochin" w:hAnsi="Calibri" w:cs="Calibri"/>
          <w:sz w:val="24"/>
          <w:szCs w:val="24"/>
        </w:rPr>
      </w:pPr>
      <w:r w:rsidRPr="002008D3">
        <w:rPr>
          <w:rFonts w:ascii="Calibri" w:hAnsi="Calibri" w:cs="Calibri"/>
          <w:sz w:val="24"/>
          <w:szCs w:val="24"/>
        </w:rPr>
        <w:t xml:space="preserve">During the fellowship, I had the privilege to meet with a variety of </w:t>
      </w:r>
      <w:r w:rsidRPr="002008D3">
        <w:rPr>
          <w:rFonts w:ascii="Calibri" w:hAnsi="Calibri" w:cs="Calibri"/>
          <w:sz w:val="24"/>
          <w:szCs w:val="24"/>
        </w:rPr>
        <w:t>professional</w:t>
      </w:r>
      <w:r w:rsidRPr="002008D3">
        <w:rPr>
          <w:rFonts w:ascii="Calibri" w:hAnsi="Calibri" w:cs="Calibri"/>
          <w:sz w:val="24"/>
          <w:szCs w:val="24"/>
        </w:rPr>
        <w:t xml:space="preserve"> teams in a bid to both </w:t>
      </w:r>
      <w:r>
        <w:rPr>
          <w:rFonts w:ascii="Calibri" w:hAnsi="Calibri" w:cs="Calibri"/>
          <w:sz w:val="24"/>
          <w:szCs w:val="24"/>
        </w:rPr>
        <w:t>c</w:t>
      </w:r>
      <w:r w:rsidRPr="002008D3">
        <w:rPr>
          <w:rFonts w:ascii="Calibri" w:hAnsi="Calibri" w:cs="Calibri"/>
          <w:sz w:val="24"/>
          <w:szCs w:val="24"/>
        </w:rPr>
        <w:t xml:space="preserve">anvass for services beneficial to our patients as well as meeting aimed at improving the services provided by our local surgery. </w:t>
      </w:r>
    </w:p>
    <w:p w14:paraId="0BD6D459" w14:textId="77777777" w:rsidR="002008D3" w:rsidRPr="002008D3" w:rsidRDefault="002008D3" w:rsidP="002008D3">
      <w:pPr>
        <w:pStyle w:val="Footnote"/>
        <w:rPr>
          <w:rFonts w:ascii="Calibri" w:eastAsia="Cochin" w:hAnsi="Calibri" w:cs="Calibri"/>
          <w:sz w:val="24"/>
          <w:szCs w:val="24"/>
        </w:rPr>
      </w:pPr>
    </w:p>
    <w:p w14:paraId="4B9D1DEB" w14:textId="3EE00F9D" w:rsidR="002008D3" w:rsidRPr="002008D3" w:rsidRDefault="002008D3" w:rsidP="00866FAB">
      <w:pPr>
        <w:pStyle w:val="Footnote"/>
        <w:rPr>
          <w:rFonts w:ascii="Calibri" w:eastAsia="Cochin" w:hAnsi="Calibri" w:cs="Calibri"/>
          <w:sz w:val="24"/>
          <w:szCs w:val="24"/>
        </w:rPr>
      </w:pPr>
      <w:r w:rsidRPr="002008D3">
        <w:rPr>
          <w:rFonts w:ascii="Calibri" w:hAnsi="Calibri" w:cs="Calibri"/>
          <w:sz w:val="24"/>
          <w:szCs w:val="24"/>
        </w:rPr>
        <w:t>This included meetings with:</w:t>
      </w:r>
    </w:p>
    <w:p w14:paraId="65919410" w14:textId="77777777" w:rsidR="002008D3" w:rsidRPr="002008D3" w:rsidRDefault="002008D3" w:rsidP="00866FAB">
      <w:pPr>
        <w:pStyle w:val="Footnote"/>
        <w:numPr>
          <w:ilvl w:val="0"/>
          <w:numId w:val="7"/>
        </w:numPr>
        <w:rPr>
          <w:rFonts w:ascii="Calibri" w:hAnsi="Calibri" w:cs="Calibri"/>
          <w:sz w:val="24"/>
          <w:szCs w:val="24"/>
        </w:rPr>
      </w:pPr>
      <w:r w:rsidRPr="002008D3">
        <w:rPr>
          <w:rFonts w:ascii="Calibri" w:hAnsi="Calibri" w:cs="Calibri"/>
          <w:sz w:val="24"/>
          <w:szCs w:val="24"/>
        </w:rPr>
        <w:t xml:space="preserve">GPIP development consultant </w:t>
      </w:r>
    </w:p>
    <w:p w14:paraId="1CEA25E5" w14:textId="77777777" w:rsidR="002008D3" w:rsidRPr="002008D3" w:rsidRDefault="002008D3" w:rsidP="00866FAB">
      <w:pPr>
        <w:pStyle w:val="Footnote"/>
        <w:numPr>
          <w:ilvl w:val="0"/>
          <w:numId w:val="7"/>
        </w:numPr>
        <w:rPr>
          <w:rFonts w:ascii="Calibri" w:hAnsi="Calibri" w:cs="Calibri"/>
          <w:sz w:val="24"/>
          <w:szCs w:val="24"/>
        </w:rPr>
      </w:pPr>
      <w:r w:rsidRPr="002008D3">
        <w:rPr>
          <w:rFonts w:ascii="Calibri" w:hAnsi="Calibri" w:cs="Calibri"/>
          <w:sz w:val="24"/>
          <w:szCs w:val="24"/>
        </w:rPr>
        <w:t xml:space="preserve">Social prescribers </w:t>
      </w:r>
    </w:p>
    <w:p w14:paraId="5DBC943D" w14:textId="77777777" w:rsidR="002008D3" w:rsidRPr="002008D3" w:rsidRDefault="002008D3" w:rsidP="00866FAB">
      <w:pPr>
        <w:pStyle w:val="Footnote"/>
        <w:numPr>
          <w:ilvl w:val="0"/>
          <w:numId w:val="7"/>
        </w:numPr>
        <w:rPr>
          <w:rFonts w:ascii="Calibri" w:hAnsi="Calibri" w:cs="Calibri"/>
          <w:sz w:val="24"/>
          <w:szCs w:val="24"/>
        </w:rPr>
      </w:pPr>
      <w:r w:rsidRPr="002008D3">
        <w:rPr>
          <w:rFonts w:ascii="Calibri" w:hAnsi="Calibri" w:cs="Calibri"/>
          <w:sz w:val="24"/>
          <w:szCs w:val="24"/>
        </w:rPr>
        <w:t xml:space="preserve">Moat House charity team </w:t>
      </w:r>
    </w:p>
    <w:p w14:paraId="268FBE08" w14:textId="77777777" w:rsidR="002008D3" w:rsidRPr="002008D3" w:rsidRDefault="002008D3" w:rsidP="00866FAB">
      <w:pPr>
        <w:pStyle w:val="Footnote"/>
        <w:numPr>
          <w:ilvl w:val="0"/>
          <w:numId w:val="7"/>
        </w:numPr>
        <w:rPr>
          <w:rFonts w:ascii="Calibri" w:hAnsi="Calibri" w:cs="Calibri"/>
          <w:sz w:val="24"/>
          <w:szCs w:val="24"/>
        </w:rPr>
      </w:pPr>
      <w:r w:rsidRPr="002008D3">
        <w:rPr>
          <w:rFonts w:ascii="Calibri" w:hAnsi="Calibri" w:cs="Calibri"/>
          <w:sz w:val="24"/>
          <w:szCs w:val="24"/>
        </w:rPr>
        <w:t xml:space="preserve">Henley Green Wednesday Food hub team </w:t>
      </w:r>
    </w:p>
    <w:p w14:paraId="7379F286" w14:textId="77777777" w:rsidR="002008D3" w:rsidRPr="002008D3" w:rsidRDefault="002008D3" w:rsidP="00866FAB">
      <w:pPr>
        <w:pStyle w:val="Footnote"/>
        <w:numPr>
          <w:ilvl w:val="0"/>
          <w:numId w:val="7"/>
        </w:numPr>
        <w:rPr>
          <w:rFonts w:ascii="Calibri" w:hAnsi="Calibri" w:cs="Calibri"/>
          <w:sz w:val="24"/>
          <w:szCs w:val="24"/>
        </w:rPr>
      </w:pPr>
      <w:r w:rsidRPr="002008D3">
        <w:rPr>
          <w:rFonts w:ascii="Calibri" w:hAnsi="Calibri" w:cs="Calibri"/>
          <w:sz w:val="24"/>
          <w:szCs w:val="24"/>
        </w:rPr>
        <w:t>Coventry Refugee and Migrant Centre (CRMC)</w:t>
      </w:r>
    </w:p>
    <w:p w14:paraId="2859F2AC" w14:textId="77777777" w:rsidR="002008D3" w:rsidRPr="002008D3" w:rsidRDefault="002008D3" w:rsidP="00866FAB">
      <w:pPr>
        <w:pStyle w:val="Footnote"/>
        <w:numPr>
          <w:ilvl w:val="0"/>
          <w:numId w:val="7"/>
        </w:numPr>
        <w:rPr>
          <w:rFonts w:ascii="Calibri" w:hAnsi="Calibri" w:cs="Calibri"/>
          <w:sz w:val="24"/>
          <w:szCs w:val="24"/>
        </w:rPr>
      </w:pPr>
      <w:r w:rsidRPr="002008D3">
        <w:rPr>
          <w:rFonts w:ascii="Calibri" w:hAnsi="Calibri" w:cs="Calibri"/>
          <w:sz w:val="24"/>
          <w:szCs w:val="24"/>
        </w:rPr>
        <w:t xml:space="preserve">Sowe Valley PCN manager </w:t>
      </w:r>
    </w:p>
    <w:p w14:paraId="1DBF6ADB" w14:textId="77777777" w:rsidR="002008D3" w:rsidRPr="002008D3" w:rsidRDefault="002008D3" w:rsidP="00866FAB">
      <w:pPr>
        <w:pStyle w:val="Footnote"/>
        <w:numPr>
          <w:ilvl w:val="0"/>
          <w:numId w:val="7"/>
        </w:numPr>
        <w:rPr>
          <w:rFonts w:ascii="Calibri" w:hAnsi="Calibri" w:cs="Calibri"/>
          <w:sz w:val="24"/>
          <w:szCs w:val="24"/>
        </w:rPr>
      </w:pPr>
      <w:r w:rsidRPr="002008D3">
        <w:rPr>
          <w:rFonts w:ascii="Calibri" w:hAnsi="Calibri" w:cs="Calibri"/>
          <w:sz w:val="24"/>
          <w:szCs w:val="24"/>
        </w:rPr>
        <w:t xml:space="preserve">CWTH GP mentor </w:t>
      </w:r>
    </w:p>
    <w:p w14:paraId="53731A24" w14:textId="77777777" w:rsidR="002008D3" w:rsidRPr="002008D3" w:rsidRDefault="002008D3" w:rsidP="00866FAB">
      <w:pPr>
        <w:pStyle w:val="Footnote"/>
        <w:numPr>
          <w:ilvl w:val="0"/>
          <w:numId w:val="7"/>
        </w:numPr>
        <w:rPr>
          <w:rFonts w:ascii="Calibri" w:hAnsi="Calibri" w:cs="Calibri"/>
          <w:sz w:val="24"/>
          <w:szCs w:val="24"/>
        </w:rPr>
      </w:pPr>
      <w:r w:rsidRPr="002008D3">
        <w:rPr>
          <w:rFonts w:ascii="Calibri" w:hAnsi="Calibri" w:cs="Calibri"/>
          <w:sz w:val="24"/>
          <w:szCs w:val="24"/>
        </w:rPr>
        <w:t xml:space="preserve">Meeting with Ollie Coaches </w:t>
      </w:r>
    </w:p>
    <w:p w14:paraId="6B08DC9B" w14:textId="77777777" w:rsidR="002008D3" w:rsidRPr="002008D3" w:rsidRDefault="002008D3" w:rsidP="002008D3">
      <w:pPr>
        <w:ind w:right="120"/>
        <w:jc w:val="both"/>
        <w:rPr>
          <w:rFonts w:ascii="Calibri" w:eastAsia="Arial" w:hAnsi="Calibri" w:cs="Calibri"/>
          <w:b/>
          <w:bCs/>
          <w:u w:val="single"/>
        </w:rPr>
      </w:pPr>
    </w:p>
    <w:p w14:paraId="2EEF22F2" w14:textId="77777777" w:rsidR="00CB1B22" w:rsidRPr="002008D3" w:rsidRDefault="00CB1B22" w:rsidP="002008D3">
      <w:pPr>
        <w:jc w:val="both"/>
        <w:rPr>
          <w:rFonts w:ascii="Calibri" w:eastAsia="Times New Roman" w:hAnsi="Calibri" w:cs="Calibri"/>
        </w:rPr>
      </w:pPr>
    </w:p>
    <w:p w14:paraId="0832D3DC" w14:textId="1B7D18B8" w:rsidR="002008D3" w:rsidRPr="002008D3" w:rsidRDefault="002008D3" w:rsidP="002008D3">
      <w:pPr>
        <w:ind w:right="120"/>
        <w:jc w:val="both"/>
        <w:rPr>
          <w:rFonts w:ascii="Calibri" w:eastAsia="Arial" w:hAnsi="Calibri" w:cs="Calibri"/>
          <w:b/>
          <w:bCs/>
          <w:u w:val="single"/>
        </w:rPr>
      </w:pPr>
      <w:r w:rsidRPr="002008D3">
        <w:rPr>
          <w:rFonts w:ascii="Calibri" w:eastAsia="Arial" w:hAnsi="Calibri" w:cs="Calibri"/>
          <w:b/>
          <w:bCs/>
          <w:u w:val="single"/>
        </w:rPr>
        <w:t>CPD</w:t>
      </w:r>
    </w:p>
    <w:p w14:paraId="070FE78E" w14:textId="77777777" w:rsidR="002008D3" w:rsidRPr="002008D3" w:rsidRDefault="002008D3" w:rsidP="002008D3">
      <w:pPr>
        <w:jc w:val="both"/>
        <w:rPr>
          <w:rFonts w:ascii="Calibri" w:eastAsia="Times New Roman" w:hAnsi="Calibri" w:cs="Calibri"/>
        </w:rPr>
      </w:pPr>
    </w:p>
    <w:p w14:paraId="146DE825" w14:textId="77777777" w:rsidR="002008D3" w:rsidRDefault="002008D3" w:rsidP="002008D3">
      <w:pPr>
        <w:pStyle w:val="Footnote"/>
        <w:rPr>
          <w:rFonts w:ascii="Calibri" w:hAnsi="Calibri" w:cs="Calibri"/>
          <w:sz w:val="24"/>
          <w:szCs w:val="24"/>
        </w:rPr>
      </w:pPr>
      <w:r w:rsidRPr="002008D3">
        <w:rPr>
          <w:rFonts w:ascii="Calibri" w:hAnsi="Calibri" w:cs="Calibri"/>
          <w:sz w:val="24"/>
          <w:szCs w:val="24"/>
        </w:rPr>
        <w:t>I also participated in the monthly Trailblazer teaching sessions, which proved to be invaluable in providing me with knowledge and resources. Additionally, I had regular meetings with my mentor, whose guidance and advice were instrumental in helping me navigate the fellowship effectively. To further develop skills relevant to my projects, I undertook self-directed learning courses, including one focused on managing chronic pain. I also completed several courses on the Fair Health website, centered on deprivation and health inequalities.</w:t>
      </w:r>
    </w:p>
    <w:p w14:paraId="3A7FC60F" w14:textId="77777777" w:rsidR="00866FAB" w:rsidRPr="002008D3" w:rsidRDefault="00866FAB" w:rsidP="002008D3">
      <w:pPr>
        <w:pStyle w:val="Footnote"/>
        <w:rPr>
          <w:rFonts w:ascii="Calibri" w:eastAsia="Cochin" w:hAnsi="Calibri" w:cs="Calibri"/>
          <w:sz w:val="24"/>
          <w:szCs w:val="24"/>
        </w:rPr>
      </w:pPr>
    </w:p>
    <w:p w14:paraId="576F9E72" w14:textId="77777777" w:rsidR="002008D3" w:rsidRPr="002008D3" w:rsidRDefault="002008D3" w:rsidP="002008D3">
      <w:pPr>
        <w:pStyle w:val="Footnote"/>
        <w:rPr>
          <w:rFonts w:ascii="Calibri" w:eastAsia="Cochin" w:hAnsi="Calibri" w:cs="Calibri"/>
          <w:sz w:val="24"/>
          <w:szCs w:val="24"/>
        </w:rPr>
      </w:pPr>
      <w:r w:rsidRPr="002008D3">
        <w:rPr>
          <w:rFonts w:ascii="Calibri" w:hAnsi="Calibri" w:cs="Calibri"/>
          <w:sz w:val="24"/>
          <w:szCs w:val="24"/>
        </w:rPr>
        <w:t>The fellowship provided a bursary to support participation in courses and programs aimed at enhancing our skills in addressing these challenges. While I have not yet decided on a specific program, I am strongly considering using the bursary to pursue a diploma in lifestyle medicine.</w:t>
      </w:r>
    </w:p>
    <w:p w14:paraId="701E4E6F" w14:textId="77777777" w:rsidR="002008D3" w:rsidRDefault="002008D3" w:rsidP="002008D3">
      <w:pPr>
        <w:pStyle w:val="Footnote"/>
        <w:rPr>
          <w:rFonts w:ascii="Calibri" w:eastAsia="Cochin" w:hAnsi="Calibri" w:cs="Calibri"/>
          <w:sz w:val="24"/>
          <w:szCs w:val="24"/>
        </w:rPr>
      </w:pPr>
    </w:p>
    <w:p w14:paraId="60876CAE" w14:textId="77777777" w:rsidR="00866FAB" w:rsidRPr="002008D3" w:rsidRDefault="00866FAB" w:rsidP="002008D3">
      <w:pPr>
        <w:pStyle w:val="Footnote"/>
        <w:rPr>
          <w:rFonts w:ascii="Calibri" w:eastAsia="Cochin" w:hAnsi="Calibri" w:cs="Calibri"/>
          <w:sz w:val="24"/>
          <w:szCs w:val="24"/>
        </w:rPr>
      </w:pPr>
    </w:p>
    <w:p w14:paraId="438513D6" w14:textId="737EBD24" w:rsidR="002008D3" w:rsidRPr="002008D3" w:rsidRDefault="002008D3" w:rsidP="002008D3">
      <w:pPr>
        <w:ind w:right="120"/>
        <w:jc w:val="both"/>
        <w:rPr>
          <w:rFonts w:ascii="Calibri" w:eastAsia="Arial" w:hAnsi="Calibri" w:cs="Calibri"/>
          <w:b/>
          <w:bCs/>
          <w:u w:val="single"/>
        </w:rPr>
      </w:pPr>
      <w:r w:rsidRPr="002008D3">
        <w:rPr>
          <w:rFonts w:ascii="Calibri" w:eastAsia="Arial" w:hAnsi="Calibri" w:cs="Calibri"/>
          <w:b/>
          <w:bCs/>
          <w:u w:val="single"/>
        </w:rPr>
        <w:t>Reflections</w:t>
      </w:r>
    </w:p>
    <w:p w14:paraId="0D60A3E6" w14:textId="77777777" w:rsidR="002008D3" w:rsidRPr="002008D3" w:rsidRDefault="002008D3" w:rsidP="002008D3">
      <w:pPr>
        <w:ind w:right="120"/>
        <w:jc w:val="both"/>
        <w:rPr>
          <w:rFonts w:ascii="Calibri" w:eastAsia="Arial" w:hAnsi="Calibri" w:cs="Calibri"/>
          <w:b/>
          <w:bCs/>
          <w:u w:val="single"/>
        </w:rPr>
      </w:pPr>
    </w:p>
    <w:p w14:paraId="7643AF74" w14:textId="77777777" w:rsidR="002008D3" w:rsidRPr="002008D3" w:rsidRDefault="002008D3" w:rsidP="002008D3">
      <w:pPr>
        <w:pStyle w:val="Footnote"/>
        <w:rPr>
          <w:rFonts w:ascii="Calibri" w:eastAsia="Cochin" w:hAnsi="Calibri" w:cs="Calibri"/>
          <w:sz w:val="24"/>
          <w:szCs w:val="24"/>
        </w:rPr>
      </w:pPr>
      <w:r w:rsidRPr="002008D3">
        <w:rPr>
          <w:rFonts w:ascii="Calibri" w:hAnsi="Calibri" w:cs="Calibri"/>
          <w:sz w:val="24"/>
          <w:szCs w:val="24"/>
        </w:rPr>
        <w:t>At the outset, I viewed this as a formidable challenge for a newly qualified GP (and perhaps for any GP, regardless of experience). However, as I near the conclusion of this journey, I am grateful for the decision to undertake it. The skills, experiences, and knowledge I have acquired have undoubtedly enhanced both my personal and professional development.</w:t>
      </w:r>
    </w:p>
    <w:p w14:paraId="2A0F9BF6" w14:textId="77777777" w:rsidR="00866FAB" w:rsidRDefault="002008D3" w:rsidP="002008D3">
      <w:pPr>
        <w:pStyle w:val="Footnote"/>
        <w:rPr>
          <w:rFonts w:ascii="Calibri" w:hAnsi="Calibri" w:cs="Calibri"/>
          <w:sz w:val="24"/>
          <w:szCs w:val="24"/>
        </w:rPr>
      </w:pPr>
      <w:r w:rsidRPr="002008D3">
        <w:rPr>
          <w:rFonts w:ascii="Calibri" w:hAnsi="Calibri" w:cs="Calibri"/>
          <w:sz w:val="24"/>
          <w:szCs w:val="24"/>
        </w:rPr>
        <w:t>I would like to extend my sincere thanks to NHSE, CWTH—particularly Sarah and Joanna—the Sowe Valley PCN, my mentor : Dr. Racheal Davies, and the staff and team at Wood End Health Centre for their unwavering support throughout this process.</w:t>
      </w:r>
    </w:p>
    <w:p w14:paraId="0DD2D2DE" w14:textId="77777777" w:rsidR="00866FAB" w:rsidRDefault="00866FAB" w:rsidP="002008D3">
      <w:pPr>
        <w:pStyle w:val="Footnote"/>
        <w:rPr>
          <w:rFonts w:ascii="Calibri" w:hAnsi="Calibri" w:cs="Calibri"/>
          <w:sz w:val="24"/>
          <w:szCs w:val="24"/>
        </w:rPr>
      </w:pPr>
    </w:p>
    <w:p w14:paraId="0ACED16B" w14:textId="6BF05920" w:rsidR="00CB1B22" w:rsidRPr="002008D3" w:rsidRDefault="002008D3" w:rsidP="002008D3">
      <w:pPr>
        <w:pStyle w:val="Footnote"/>
        <w:rPr>
          <w:rFonts w:ascii="Calibri" w:eastAsia="Cochin" w:hAnsi="Calibri" w:cs="Calibri"/>
          <w:sz w:val="24"/>
          <w:szCs w:val="24"/>
        </w:rPr>
      </w:pPr>
      <w:r w:rsidRPr="002008D3">
        <w:rPr>
          <w:rFonts w:ascii="Calibri" w:hAnsi="Calibri" w:cs="Calibri"/>
          <w:sz w:val="24"/>
          <w:szCs w:val="24"/>
        </w:rPr>
        <w:t>I highly recommend the fellowship to my colleagues and strongly hope NHSE continues to fund this invaluable program.</w:t>
      </w:r>
    </w:p>
    <w:sectPr w:rsidR="00CB1B22" w:rsidRPr="002008D3" w:rsidSect="002008D3">
      <w:footerReference w:type="default" r:id="rId10"/>
      <w:pgSz w:w="11900" w:h="16840"/>
      <w:pgMar w:top="993" w:right="14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35CEF2" w14:textId="77777777" w:rsidR="00773566" w:rsidRDefault="00773566" w:rsidP="00773566">
      <w:r>
        <w:separator/>
      </w:r>
    </w:p>
  </w:endnote>
  <w:endnote w:type="continuationSeparator" w:id="0">
    <w:p w14:paraId="56E040E9" w14:textId="77777777" w:rsidR="00773566" w:rsidRDefault="00773566" w:rsidP="00773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chin">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38C41" w14:textId="3C7D2FB2" w:rsidR="00773566" w:rsidRPr="00773566" w:rsidRDefault="00773566" w:rsidP="00773566">
    <w:pPr>
      <w:pStyle w:val="Footer"/>
      <w:jc w:val="center"/>
      <w:rPr>
        <w:rFonts w:ascii="Calibri" w:hAnsi="Calibri" w:cs="Calibri"/>
        <w:sz w:val="22"/>
        <w:szCs w:val="22"/>
      </w:rPr>
    </w:pPr>
    <w:r w:rsidRPr="00773566">
      <w:rPr>
        <w:rFonts w:ascii="Calibri" w:hAnsi="Calibri" w:cs="Calibri"/>
        <w:sz w:val="22"/>
        <w:szCs w:val="22"/>
      </w:rPr>
      <w:t xml:space="preserve">Dr </w:t>
    </w:r>
    <w:r w:rsidR="00866FAB">
      <w:rPr>
        <w:rFonts w:ascii="Calibri" w:hAnsi="Calibri" w:cs="Calibri"/>
        <w:sz w:val="22"/>
        <w:szCs w:val="22"/>
      </w:rPr>
      <w:t>Chikeluba Okoli</w:t>
    </w:r>
    <w:r w:rsidRPr="00773566">
      <w:rPr>
        <w:rFonts w:ascii="Calibri" w:hAnsi="Calibri" w:cs="Calibri"/>
        <w:sz w:val="22"/>
        <w:szCs w:val="22"/>
      </w:rPr>
      <w:t xml:space="preserve"> </w:t>
    </w:r>
    <w:hyperlink r:id="rId1" w:history="1">
      <w:r w:rsidR="009C46D8">
        <w:rPr>
          <w:rStyle w:val="Hyperlink"/>
          <w:rFonts w:ascii="Calibri" w:hAnsi="Calibri" w:cs="Calibri"/>
          <w:sz w:val="22"/>
          <w:szCs w:val="22"/>
        </w:rPr>
        <w:t>Trailblazer Fellowships - Coventry &amp; Warwickshire</w:t>
      </w:r>
    </w:hyperlink>
    <w:r w:rsidRPr="00773566">
      <w:rPr>
        <w:rFonts w:ascii="Calibri" w:hAnsi="Calibri" w:cs="Calibri"/>
        <w:sz w:val="22"/>
        <w:szCs w:val="22"/>
      </w:rPr>
      <w:t xml:space="preserve"> 2023-24</w:t>
    </w:r>
  </w:p>
  <w:p w14:paraId="54CA1FC4" w14:textId="77777777" w:rsidR="00773566" w:rsidRDefault="00773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F6E16D" w14:textId="77777777" w:rsidR="00773566" w:rsidRDefault="00773566" w:rsidP="00773566">
      <w:r>
        <w:separator/>
      </w:r>
    </w:p>
  </w:footnote>
  <w:footnote w:type="continuationSeparator" w:id="0">
    <w:p w14:paraId="7A2908C1" w14:textId="77777777" w:rsidR="00773566" w:rsidRDefault="00773566" w:rsidP="00773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643C986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ADD7048"/>
    <w:multiLevelType w:val="hybridMultilevel"/>
    <w:tmpl w:val="2CDEC506"/>
    <w:numStyleLink w:val="Bullet"/>
  </w:abstractNum>
  <w:abstractNum w:abstractNumId="3" w15:restartNumberingAfterBreak="0">
    <w:nsid w:val="0EED532C"/>
    <w:multiLevelType w:val="hybridMultilevel"/>
    <w:tmpl w:val="2CDEC506"/>
    <w:styleLink w:val="Bullet"/>
    <w:lvl w:ilvl="0" w:tplc="347CE4CA">
      <w:start w:val="1"/>
      <w:numFmt w:val="bullet"/>
      <w:lvlText w:val="•"/>
      <w:lvlJc w:val="left"/>
      <w:pPr>
        <w:ind w:left="229" w:hanging="229"/>
      </w:pPr>
      <w:rPr>
        <w:rFonts w:hAnsi="Arial Unicode MS"/>
        <w:caps w:val="0"/>
        <w:smallCaps w:val="0"/>
        <w:strike w:val="0"/>
        <w:dstrike w:val="0"/>
        <w:outline w:val="0"/>
        <w:emboss w:val="0"/>
        <w:imprint w:val="0"/>
        <w:spacing w:val="0"/>
        <w:w w:val="100"/>
        <w:kern w:val="0"/>
        <w:position w:val="0"/>
        <w:highlight w:val="none"/>
        <w:vertAlign w:val="baseline"/>
      </w:rPr>
    </w:lvl>
    <w:lvl w:ilvl="1" w:tplc="B59A6B76">
      <w:start w:val="1"/>
      <w:numFmt w:val="bullet"/>
      <w:lvlText w:val="•"/>
      <w:lvlJc w:val="left"/>
      <w:pPr>
        <w:ind w:left="409" w:hanging="229"/>
      </w:pPr>
      <w:rPr>
        <w:rFonts w:hAnsi="Arial Unicode MS"/>
        <w:caps w:val="0"/>
        <w:smallCaps w:val="0"/>
        <w:strike w:val="0"/>
        <w:dstrike w:val="0"/>
        <w:outline w:val="0"/>
        <w:emboss w:val="0"/>
        <w:imprint w:val="0"/>
        <w:spacing w:val="0"/>
        <w:w w:val="100"/>
        <w:kern w:val="0"/>
        <w:position w:val="-2"/>
        <w:highlight w:val="none"/>
        <w:vertAlign w:val="baseline"/>
      </w:rPr>
    </w:lvl>
    <w:lvl w:ilvl="2" w:tplc="FA645B24">
      <w:start w:val="1"/>
      <w:numFmt w:val="bullet"/>
      <w:lvlText w:val="•"/>
      <w:lvlJc w:val="left"/>
      <w:pPr>
        <w:ind w:left="589" w:hanging="229"/>
      </w:pPr>
      <w:rPr>
        <w:rFonts w:hAnsi="Arial Unicode MS"/>
        <w:caps w:val="0"/>
        <w:smallCaps w:val="0"/>
        <w:strike w:val="0"/>
        <w:dstrike w:val="0"/>
        <w:outline w:val="0"/>
        <w:emboss w:val="0"/>
        <w:imprint w:val="0"/>
        <w:spacing w:val="0"/>
        <w:w w:val="100"/>
        <w:kern w:val="0"/>
        <w:position w:val="-2"/>
        <w:highlight w:val="none"/>
        <w:vertAlign w:val="baseline"/>
      </w:rPr>
    </w:lvl>
    <w:lvl w:ilvl="3" w:tplc="0A5E1E60">
      <w:start w:val="1"/>
      <w:numFmt w:val="bullet"/>
      <w:lvlText w:val="•"/>
      <w:lvlJc w:val="left"/>
      <w:pPr>
        <w:ind w:left="769" w:hanging="229"/>
      </w:pPr>
      <w:rPr>
        <w:rFonts w:hAnsi="Arial Unicode MS"/>
        <w:caps w:val="0"/>
        <w:smallCaps w:val="0"/>
        <w:strike w:val="0"/>
        <w:dstrike w:val="0"/>
        <w:outline w:val="0"/>
        <w:emboss w:val="0"/>
        <w:imprint w:val="0"/>
        <w:spacing w:val="0"/>
        <w:w w:val="100"/>
        <w:kern w:val="0"/>
        <w:position w:val="-2"/>
        <w:highlight w:val="none"/>
        <w:vertAlign w:val="baseline"/>
      </w:rPr>
    </w:lvl>
    <w:lvl w:ilvl="4" w:tplc="AB2682A4">
      <w:start w:val="1"/>
      <w:numFmt w:val="bullet"/>
      <w:lvlText w:val="•"/>
      <w:lvlJc w:val="left"/>
      <w:pPr>
        <w:ind w:left="949" w:hanging="229"/>
      </w:pPr>
      <w:rPr>
        <w:rFonts w:hAnsi="Arial Unicode MS"/>
        <w:caps w:val="0"/>
        <w:smallCaps w:val="0"/>
        <w:strike w:val="0"/>
        <w:dstrike w:val="0"/>
        <w:outline w:val="0"/>
        <w:emboss w:val="0"/>
        <w:imprint w:val="0"/>
        <w:spacing w:val="0"/>
        <w:w w:val="100"/>
        <w:kern w:val="0"/>
        <w:position w:val="-2"/>
        <w:highlight w:val="none"/>
        <w:vertAlign w:val="baseline"/>
      </w:rPr>
    </w:lvl>
    <w:lvl w:ilvl="5" w:tplc="678CE31A">
      <w:start w:val="1"/>
      <w:numFmt w:val="bullet"/>
      <w:lvlText w:val="•"/>
      <w:lvlJc w:val="left"/>
      <w:pPr>
        <w:ind w:left="1129" w:hanging="229"/>
      </w:pPr>
      <w:rPr>
        <w:rFonts w:hAnsi="Arial Unicode MS"/>
        <w:caps w:val="0"/>
        <w:smallCaps w:val="0"/>
        <w:strike w:val="0"/>
        <w:dstrike w:val="0"/>
        <w:outline w:val="0"/>
        <w:emboss w:val="0"/>
        <w:imprint w:val="0"/>
        <w:spacing w:val="0"/>
        <w:w w:val="100"/>
        <w:kern w:val="0"/>
        <w:position w:val="-2"/>
        <w:highlight w:val="none"/>
        <w:vertAlign w:val="baseline"/>
      </w:rPr>
    </w:lvl>
    <w:lvl w:ilvl="6" w:tplc="0E6471BE">
      <w:start w:val="1"/>
      <w:numFmt w:val="bullet"/>
      <w:lvlText w:val="•"/>
      <w:lvlJc w:val="left"/>
      <w:pPr>
        <w:ind w:left="1309" w:hanging="229"/>
      </w:pPr>
      <w:rPr>
        <w:rFonts w:hAnsi="Arial Unicode MS"/>
        <w:caps w:val="0"/>
        <w:smallCaps w:val="0"/>
        <w:strike w:val="0"/>
        <w:dstrike w:val="0"/>
        <w:outline w:val="0"/>
        <w:emboss w:val="0"/>
        <w:imprint w:val="0"/>
        <w:spacing w:val="0"/>
        <w:w w:val="100"/>
        <w:kern w:val="0"/>
        <w:position w:val="-2"/>
        <w:highlight w:val="none"/>
        <w:vertAlign w:val="baseline"/>
      </w:rPr>
    </w:lvl>
    <w:lvl w:ilvl="7" w:tplc="05780E2E">
      <w:start w:val="1"/>
      <w:numFmt w:val="bullet"/>
      <w:lvlText w:val="•"/>
      <w:lvlJc w:val="left"/>
      <w:pPr>
        <w:ind w:left="1489" w:hanging="229"/>
      </w:pPr>
      <w:rPr>
        <w:rFonts w:hAnsi="Arial Unicode MS"/>
        <w:caps w:val="0"/>
        <w:smallCaps w:val="0"/>
        <w:strike w:val="0"/>
        <w:dstrike w:val="0"/>
        <w:outline w:val="0"/>
        <w:emboss w:val="0"/>
        <w:imprint w:val="0"/>
        <w:spacing w:val="0"/>
        <w:w w:val="100"/>
        <w:kern w:val="0"/>
        <w:position w:val="-2"/>
        <w:highlight w:val="none"/>
        <w:vertAlign w:val="baseline"/>
      </w:rPr>
    </w:lvl>
    <w:lvl w:ilvl="8" w:tplc="5DBAFC88">
      <w:start w:val="1"/>
      <w:numFmt w:val="bullet"/>
      <w:lvlText w:val="•"/>
      <w:lvlJc w:val="left"/>
      <w:pPr>
        <w:ind w:left="1669" w:hanging="229"/>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15:restartNumberingAfterBreak="0">
    <w:nsid w:val="14A81A4D"/>
    <w:multiLevelType w:val="hybridMultilevel"/>
    <w:tmpl w:val="D62AC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407D8E"/>
    <w:multiLevelType w:val="hybridMultilevel"/>
    <w:tmpl w:val="0ED2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A1873"/>
    <w:multiLevelType w:val="hybridMultilevel"/>
    <w:tmpl w:val="5E4AC5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010154">
    <w:abstractNumId w:val="6"/>
  </w:num>
  <w:num w:numId="2" w16cid:durableId="1246496894">
    <w:abstractNumId w:val="4"/>
  </w:num>
  <w:num w:numId="3" w16cid:durableId="515465317">
    <w:abstractNumId w:val="0"/>
  </w:num>
  <w:num w:numId="4" w16cid:durableId="1575048138">
    <w:abstractNumId w:val="1"/>
  </w:num>
  <w:num w:numId="5" w16cid:durableId="16470352">
    <w:abstractNumId w:val="3"/>
  </w:num>
  <w:num w:numId="6" w16cid:durableId="1093891591">
    <w:abstractNumId w:val="2"/>
  </w:num>
  <w:num w:numId="7" w16cid:durableId="1937712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1B9"/>
    <w:rsid w:val="000011EB"/>
    <w:rsid w:val="000114FA"/>
    <w:rsid w:val="0002657C"/>
    <w:rsid w:val="0002673E"/>
    <w:rsid w:val="0003179F"/>
    <w:rsid w:val="00033938"/>
    <w:rsid w:val="000368C9"/>
    <w:rsid w:val="00041C96"/>
    <w:rsid w:val="000449D2"/>
    <w:rsid w:val="000456F2"/>
    <w:rsid w:val="00047807"/>
    <w:rsid w:val="00047C18"/>
    <w:rsid w:val="00061686"/>
    <w:rsid w:val="00064C70"/>
    <w:rsid w:val="000650B8"/>
    <w:rsid w:val="00065176"/>
    <w:rsid w:val="00065431"/>
    <w:rsid w:val="00072940"/>
    <w:rsid w:val="00073E91"/>
    <w:rsid w:val="00074E19"/>
    <w:rsid w:val="00095299"/>
    <w:rsid w:val="0009766B"/>
    <w:rsid w:val="000A0DA7"/>
    <w:rsid w:val="000A35CC"/>
    <w:rsid w:val="000A3654"/>
    <w:rsid w:val="000E6C5A"/>
    <w:rsid w:val="00102C59"/>
    <w:rsid w:val="0010611A"/>
    <w:rsid w:val="00114402"/>
    <w:rsid w:val="00122578"/>
    <w:rsid w:val="0013342C"/>
    <w:rsid w:val="00147317"/>
    <w:rsid w:val="0014742B"/>
    <w:rsid w:val="00153487"/>
    <w:rsid w:val="00154C5C"/>
    <w:rsid w:val="0015612A"/>
    <w:rsid w:val="00161C1A"/>
    <w:rsid w:val="001851E2"/>
    <w:rsid w:val="001958D1"/>
    <w:rsid w:val="001A1026"/>
    <w:rsid w:val="001A50E6"/>
    <w:rsid w:val="001A624B"/>
    <w:rsid w:val="001B4488"/>
    <w:rsid w:val="001C033D"/>
    <w:rsid w:val="001E1A43"/>
    <w:rsid w:val="001E375A"/>
    <w:rsid w:val="001F2F6A"/>
    <w:rsid w:val="001F31AD"/>
    <w:rsid w:val="002008D3"/>
    <w:rsid w:val="00205AA2"/>
    <w:rsid w:val="00221637"/>
    <w:rsid w:val="0022212B"/>
    <w:rsid w:val="00237E5A"/>
    <w:rsid w:val="00242242"/>
    <w:rsid w:val="00243D6C"/>
    <w:rsid w:val="00246827"/>
    <w:rsid w:val="002648FA"/>
    <w:rsid w:val="002659C4"/>
    <w:rsid w:val="00284506"/>
    <w:rsid w:val="002A23BA"/>
    <w:rsid w:val="002A495A"/>
    <w:rsid w:val="002A5EAD"/>
    <w:rsid w:val="002B5661"/>
    <w:rsid w:val="002B70F9"/>
    <w:rsid w:val="002D71E8"/>
    <w:rsid w:val="002F3571"/>
    <w:rsid w:val="00302D6A"/>
    <w:rsid w:val="003033BE"/>
    <w:rsid w:val="003157F4"/>
    <w:rsid w:val="003203ED"/>
    <w:rsid w:val="00325401"/>
    <w:rsid w:val="003279A2"/>
    <w:rsid w:val="00340F69"/>
    <w:rsid w:val="003410E9"/>
    <w:rsid w:val="00346BFB"/>
    <w:rsid w:val="00352782"/>
    <w:rsid w:val="00352BDA"/>
    <w:rsid w:val="003564AA"/>
    <w:rsid w:val="0036116A"/>
    <w:rsid w:val="00364E66"/>
    <w:rsid w:val="0037061A"/>
    <w:rsid w:val="0038017F"/>
    <w:rsid w:val="00382C44"/>
    <w:rsid w:val="0038324F"/>
    <w:rsid w:val="003A7DD0"/>
    <w:rsid w:val="003C466D"/>
    <w:rsid w:val="003C68E7"/>
    <w:rsid w:val="003D1659"/>
    <w:rsid w:val="003D5B5A"/>
    <w:rsid w:val="003E493B"/>
    <w:rsid w:val="003E6067"/>
    <w:rsid w:val="003F3034"/>
    <w:rsid w:val="003F6F94"/>
    <w:rsid w:val="00417E56"/>
    <w:rsid w:val="0043134E"/>
    <w:rsid w:val="00435C1A"/>
    <w:rsid w:val="0044733B"/>
    <w:rsid w:val="00451F4B"/>
    <w:rsid w:val="004624B7"/>
    <w:rsid w:val="00466CC0"/>
    <w:rsid w:val="00474D04"/>
    <w:rsid w:val="0047590D"/>
    <w:rsid w:val="0047689F"/>
    <w:rsid w:val="004A5826"/>
    <w:rsid w:val="004C55A1"/>
    <w:rsid w:val="004D271A"/>
    <w:rsid w:val="004D30C5"/>
    <w:rsid w:val="004D46CE"/>
    <w:rsid w:val="004E444A"/>
    <w:rsid w:val="00503B58"/>
    <w:rsid w:val="005074FA"/>
    <w:rsid w:val="00507528"/>
    <w:rsid w:val="005312C6"/>
    <w:rsid w:val="005467A3"/>
    <w:rsid w:val="005567D4"/>
    <w:rsid w:val="0056780D"/>
    <w:rsid w:val="0058490F"/>
    <w:rsid w:val="005B1019"/>
    <w:rsid w:val="005B146F"/>
    <w:rsid w:val="005B3E36"/>
    <w:rsid w:val="005B6313"/>
    <w:rsid w:val="005C0939"/>
    <w:rsid w:val="005C4546"/>
    <w:rsid w:val="005C6C70"/>
    <w:rsid w:val="005C6F30"/>
    <w:rsid w:val="005C736B"/>
    <w:rsid w:val="005D6F36"/>
    <w:rsid w:val="005E3F0D"/>
    <w:rsid w:val="005E7D86"/>
    <w:rsid w:val="005F14FC"/>
    <w:rsid w:val="00607E54"/>
    <w:rsid w:val="00615088"/>
    <w:rsid w:val="006160C9"/>
    <w:rsid w:val="006328CA"/>
    <w:rsid w:val="00642949"/>
    <w:rsid w:val="006443D1"/>
    <w:rsid w:val="00646A4B"/>
    <w:rsid w:val="00654B75"/>
    <w:rsid w:val="00657BDB"/>
    <w:rsid w:val="006738A5"/>
    <w:rsid w:val="006771D0"/>
    <w:rsid w:val="006812F7"/>
    <w:rsid w:val="006839E7"/>
    <w:rsid w:val="00692D36"/>
    <w:rsid w:val="006A1985"/>
    <w:rsid w:val="006D6295"/>
    <w:rsid w:val="006E3A87"/>
    <w:rsid w:val="006F1E8D"/>
    <w:rsid w:val="007069B0"/>
    <w:rsid w:val="00711C00"/>
    <w:rsid w:val="00722B8D"/>
    <w:rsid w:val="00723701"/>
    <w:rsid w:val="0073115D"/>
    <w:rsid w:val="007365A3"/>
    <w:rsid w:val="007475B2"/>
    <w:rsid w:val="00751D76"/>
    <w:rsid w:val="00755695"/>
    <w:rsid w:val="007575A6"/>
    <w:rsid w:val="00757C1D"/>
    <w:rsid w:val="00766F9F"/>
    <w:rsid w:val="00771D44"/>
    <w:rsid w:val="00773566"/>
    <w:rsid w:val="0077696E"/>
    <w:rsid w:val="00790EFE"/>
    <w:rsid w:val="007911AD"/>
    <w:rsid w:val="00792453"/>
    <w:rsid w:val="0079256A"/>
    <w:rsid w:val="00796AE5"/>
    <w:rsid w:val="00797131"/>
    <w:rsid w:val="007A0DB0"/>
    <w:rsid w:val="007A5937"/>
    <w:rsid w:val="007A7D22"/>
    <w:rsid w:val="007B21B9"/>
    <w:rsid w:val="007C2770"/>
    <w:rsid w:val="007C4605"/>
    <w:rsid w:val="007F1982"/>
    <w:rsid w:val="00800386"/>
    <w:rsid w:val="0080612B"/>
    <w:rsid w:val="0080797E"/>
    <w:rsid w:val="00813805"/>
    <w:rsid w:val="008201EE"/>
    <w:rsid w:val="00822CF3"/>
    <w:rsid w:val="00823BBA"/>
    <w:rsid w:val="00826308"/>
    <w:rsid w:val="00826EEA"/>
    <w:rsid w:val="00854225"/>
    <w:rsid w:val="008556A1"/>
    <w:rsid w:val="00856BCB"/>
    <w:rsid w:val="00866FAB"/>
    <w:rsid w:val="00867B28"/>
    <w:rsid w:val="00870677"/>
    <w:rsid w:val="0087559F"/>
    <w:rsid w:val="008902BE"/>
    <w:rsid w:val="00891C8A"/>
    <w:rsid w:val="008A02EB"/>
    <w:rsid w:val="008A2C94"/>
    <w:rsid w:val="008A6FDF"/>
    <w:rsid w:val="008B08B6"/>
    <w:rsid w:val="008C267F"/>
    <w:rsid w:val="008D3F32"/>
    <w:rsid w:val="008D5615"/>
    <w:rsid w:val="008E28A1"/>
    <w:rsid w:val="008E441D"/>
    <w:rsid w:val="008E4FCD"/>
    <w:rsid w:val="008E7D8D"/>
    <w:rsid w:val="008F17E6"/>
    <w:rsid w:val="00903F13"/>
    <w:rsid w:val="00912C3B"/>
    <w:rsid w:val="009200C3"/>
    <w:rsid w:val="00922AF5"/>
    <w:rsid w:val="00925738"/>
    <w:rsid w:val="00925A7E"/>
    <w:rsid w:val="00932BE9"/>
    <w:rsid w:val="00934B14"/>
    <w:rsid w:val="00940D49"/>
    <w:rsid w:val="00940DA0"/>
    <w:rsid w:val="0094580C"/>
    <w:rsid w:val="00956790"/>
    <w:rsid w:val="0095724B"/>
    <w:rsid w:val="0096726C"/>
    <w:rsid w:val="00981B0A"/>
    <w:rsid w:val="00981F95"/>
    <w:rsid w:val="00983D00"/>
    <w:rsid w:val="00983EDA"/>
    <w:rsid w:val="00990AD3"/>
    <w:rsid w:val="00994109"/>
    <w:rsid w:val="0099506D"/>
    <w:rsid w:val="009A6B0A"/>
    <w:rsid w:val="009C06F8"/>
    <w:rsid w:val="009C25B7"/>
    <w:rsid w:val="009C46D8"/>
    <w:rsid w:val="009F22BE"/>
    <w:rsid w:val="009F701E"/>
    <w:rsid w:val="00A11C10"/>
    <w:rsid w:val="00A12372"/>
    <w:rsid w:val="00A248FA"/>
    <w:rsid w:val="00A33EFA"/>
    <w:rsid w:val="00A35212"/>
    <w:rsid w:val="00A41962"/>
    <w:rsid w:val="00A45168"/>
    <w:rsid w:val="00A46FAB"/>
    <w:rsid w:val="00A56D76"/>
    <w:rsid w:val="00A63B67"/>
    <w:rsid w:val="00A71EF3"/>
    <w:rsid w:val="00A74484"/>
    <w:rsid w:val="00A76758"/>
    <w:rsid w:val="00A80BB3"/>
    <w:rsid w:val="00A87145"/>
    <w:rsid w:val="00A96EA9"/>
    <w:rsid w:val="00AA0BC4"/>
    <w:rsid w:val="00AA6347"/>
    <w:rsid w:val="00AD5FB6"/>
    <w:rsid w:val="00AD677B"/>
    <w:rsid w:val="00AE03E3"/>
    <w:rsid w:val="00AE5192"/>
    <w:rsid w:val="00AF02E9"/>
    <w:rsid w:val="00AF421B"/>
    <w:rsid w:val="00AF7534"/>
    <w:rsid w:val="00AF767B"/>
    <w:rsid w:val="00AF7A49"/>
    <w:rsid w:val="00B0317A"/>
    <w:rsid w:val="00B245B3"/>
    <w:rsid w:val="00B302CF"/>
    <w:rsid w:val="00B35E19"/>
    <w:rsid w:val="00B4066D"/>
    <w:rsid w:val="00B40E01"/>
    <w:rsid w:val="00B43696"/>
    <w:rsid w:val="00B452FE"/>
    <w:rsid w:val="00B50762"/>
    <w:rsid w:val="00B55BFD"/>
    <w:rsid w:val="00B739F7"/>
    <w:rsid w:val="00B757D7"/>
    <w:rsid w:val="00B77F70"/>
    <w:rsid w:val="00B911BB"/>
    <w:rsid w:val="00BA4663"/>
    <w:rsid w:val="00BA512C"/>
    <w:rsid w:val="00BB2776"/>
    <w:rsid w:val="00BB355A"/>
    <w:rsid w:val="00BC0798"/>
    <w:rsid w:val="00BC6A24"/>
    <w:rsid w:val="00BD04C6"/>
    <w:rsid w:val="00BD2331"/>
    <w:rsid w:val="00C02D20"/>
    <w:rsid w:val="00C20815"/>
    <w:rsid w:val="00C24288"/>
    <w:rsid w:val="00C41703"/>
    <w:rsid w:val="00C4665C"/>
    <w:rsid w:val="00C46ECA"/>
    <w:rsid w:val="00C57EB1"/>
    <w:rsid w:val="00C629EE"/>
    <w:rsid w:val="00C6557B"/>
    <w:rsid w:val="00C71DA9"/>
    <w:rsid w:val="00C74D3A"/>
    <w:rsid w:val="00C805E1"/>
    <w:rsid w:val="00C808E4"/>
    <w:rsid w:val="00C862F4"/>
    <w:rsid w:val="00CA254F"/>
    <w:rsid w:val="00CA684D"/>
    <w:rsid w:val="00CB17AF"/>
    <w:rsid w:val="00CB1B22"/>
    <w:rsid w:val="00CB1E2D"/>
    <w:rsid w:val="00CB2355"/>
    <w:rsid w:val="00CB653E"/>
    <w:rsid w:val="00CB6FAB"/>
    <w:rsid w:val="00CC7FBA"/>
    <w:rsid w:val="00CD0ACB"/>
    <w:rsid w:val="00CD2510"/>
    <w:rsid w:val="00CD4F7B"/>
    <w:rsid w:val="00CD514B"/>
    <w:rsid w:val="00CD6FD2"/>
    <w:rsid w:val="00CE4A69"/>
    <w:rsid w:val="00CE5C78"/>
    <w:rsid w:val="00CE7332"/>
    <w:rsid w:val="00CF0E9D"/>
    <w:rsid w:val="00CF52A4"/>
    <w:rsid w:val="00D05794"/>
    <w:rsid w:val="00D14714"/>
    <w:rsid w:val="00D151DA"/>
    <w:rsid w:val="00D151F3"/>
    <w:rsid w:val="00D248D7"/>
    <w:rsid w:val="00D410D3"/>
    <w:rsid w:val="00D52631"/>
    <w:rsid w:val="00D602B5"/>
    <w:rsid w:val="00D60F5F"/>
    <w:rsid w:val="00D61B53"/>
    <w:rsid w:val="00D61BC5"/>
    <w:rsid w:val="00D818D3"/>
    <w:rsid w:val="00D85361"/>
    <w:rsid w:val="00D85A85"/>
    <w:rsid w:val="00D92D21"/>
    <w:rsid w:val="00D960A7"/>
    <w:rsid w:val="00DA75B1"/>
    <w:rsid w:val="00DB12EE"/>
    <w:rsid w:val="00DB3313"/>
    <w:rsid w:val="00DB4898"/>
    <w:rsid w:val="00DC5608"/>
    <w:rsid w:val="00DC70E6"/>
    <w:rsid w:val="00DD0D86"/>
    <w:rsid w:val="00DF03EC"/>
    <w:rsid w:val="00E0423D"/>
    <w:rsid w:val="00E12B14"/>
    <w:rsid w:val="00E13A54"/>
    <w:rsid w:val="00E14527"/>
    <w:rsid w:val="00E33AEA"/>
    <w:rsid w:val="00E351CD"/>
    <w:rsid w:val="00E40335"/>
    <w:rsid w:val="00E52FE8"/>
    <w:rsid w:val="00E53E45"/>
    <w:rsid w:val="00E54B89"/>
    <w:rsid w:val="00E55BF9"/>
    <w:rsid w:val="00E7074F"/>
    <w:rsid w:val="00E72EA0"/>
    <w:rsid w:val="00E94CC7"/>
    <w:rsid w:val="00EA08C6"/>
    <w:rsid w:val="00EB1703"/>
    <w:rsid w:val="00EB35CF"/>
    <w:rsid w:val="00EC62A2"/>
    <w:rsid w:val="00ED02BA"/>
    <w:rsid w:val="00ED5DF3"/>
    <w:rsid w:val="00ED7C96"/>
    <w:rsid w:val="00EE085C"/>
    <w:rsid w:val="00EE3F48"/>
    <w:rsid w:val="00EF3C6F"/>
    <w:rsid w:val="00F00F1A"/>
    <w:rsid w:val="00F03003"/>
    <w:rsid w:val="00F07734"/>
    <w:rsid w:val="00F10392"/>
    <w:rsid w:val="00F5116F"/>
    <w:rsid w:val="00F56AAF"/>
    <w:rsid w:val="00F5760B"/>
    <w:rsid w:val="00F600A7"/>
    <w:rsid w:val="00F71633"/>
    <w:rsid w:val="00F71CE0"/>
    <w:rsid w:val="00F77954"/>
    <w:rsid w:val="00F91A0D"/>
    <w:rsid w:val="00FA0DBC"/>
    <w:rsid w:val="00FA208E"/>
    <w:rsid w:val="00FA3F72"/>
    <w:rsid w:val="00FA748D"/>
    <w:rsid w:val="00FB0895"/>
    <w:rsid w:val="00FB641B"/>
    <w:rsid w:val="00FC09FF"/>
    <w:rsid w:val="00FC3553"/>
    <w:rsid w:val="00FC45CF"/>
    <w:rsid w:val="00FC6ADB"/>
    <w:rsid w:val="00FD2F6C"/>
    <w:rsid w:val="00FD694F"/>
    <w:rsid w:val="00FE2805"/>
    <w:rsid w:val="00FF3503"/>
    <w:rsid w:val="00FF412A"/>
    <w:rsid w:val="11CF69DB"/>
    <w:rsid w:val="2512E153"/>
    <w:rsid w:val="34E09AF1"/>
    <w:rsid w:val="3818A81E"/>
    <w:rsid w:val="46741E8B"/>
    <w:rsid w:val="5BC6B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354A8"/>
  <w14:defaultImageDpi w14:val="32767"/>
  <w15:chartTrackingRefBased/>
  <w15:docId w15:val="{373A999E-58CE-084D-9652-DE497E02E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21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21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21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21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21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21B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1B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1B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1B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1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1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1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21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21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21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1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1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1B9"/>
    <w:rPr>
      <w:rFonts w:eastAsiaTheme="majorEastAsia" w:cstheme="majorBidi"/>
      <w:color w:val="272727" w:themeColor="text1" w:themeTint="D8"/>
    </w:rPr>
  </w:style>
  <w:style w:type="paragraph" w:styleId="Title">
    <w:name w:val="Title"/>
    <w:basedOn w:val="Normal"/>
    <w:next w:val="Normal"/>
    <w:link w:val="TitleChar"/>
    <w:uiPriority w:val="10"/>
    <w:qFormat/>
    <w:rsid w:val="007B21B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1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1B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1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1B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B21B9"/>
    <w:rPr>
      <w:i/>
      <w:iCs/>
      <w:color w:val="404040" w:themeColor="text1" w:themeTint="BF"/>
    </w:rPr>
  </w:style>
  <w:style w:type="paragraph" w:styleId="ListParagraph">
    <w:name w:val="List Paragraph"/>
    <w:basedOn w:val="Normal"/>
    <w:uiPriority w:val="34"/>
    <w:qFormat/>
    <w:rsid w:val="007B21B9"/>
    <w:pPr>
      <w:ind w:left="720"/>
      <w:contextualSpacing/>
    </w:pPr>
  </w:style>
  <w:style w:type="character" w:styleId="IntenseEmphasis">
    <w:name w:val="Intense Emphasis"/>
    <w:basedOn w:val="DefaultParagraphFont"/>
    <w:uiPriority w:val="21"/>
    <w:qFormat/>
    <w:rsid w:val="007B21B9"/>
    <w:rPr>
      <w:i/>
      <w:iCs/>
      <w:color w:val="0F4761" w:themeColor="accent1" w:themeShade="BF"/>
    </w:rPr>
  </w:style>
  <w:style w:type="paragraph" w:styleId="IntenseQuote">
    <w:name w:val="Intense Quote"/>
    <w:basedOn w:val="Normal"/>
    <w:next w:val="Normal"/>
    <w:link w:val="IntenseQuoteChar"/>
    <w:uiPriority w:val="30"/>
    <w:qFormat/>
    <w:rsid w:val="007B21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21B9"/>
    <w:rPr>
      <w:i/>
      <w:iCs/>
      <w:color w:val="0F4761" w:themeColor="accent1" w:themeShade="BF"/>
    </w:rPr>
  </w:style>
  <w:style w:type="character" w:styleId="IntenseReference">
    <w:name w:val="Intense Reference"/>
    <w:basedOn w:val="DefaultParagraphFont"/>
    <w:uiPriority w:val="32"/>
    <w:qFormat/>
    <w:rsid w:val="007B21B9"/>
    <w:rPr>
      <w:b/>
      <w:bCs/>
      <w:smallCaps/>
      <w:color w:val="0F4761" w:themeColor="accent1" w:themeShade="BF"/>
      <w:spacing w:val="5"/>
    </w:rPr>
  </w:style>
  <w:style w:type="paragraph" w:styleId="NormalWeb">
    <w:name w:val="Normal (Web)"/>
    <w:basedOn w:val="Normal"/>
    <w:uiPriority w:val="99"/>
    <w:unhideWhenUsed/>
    <w:rsid w:val="00F71CE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71CE0"/>
  </w:style>
  <w:style w:type="character" w:customStyle="1" w:styleId="textrun">
    <w:name w:val="textrun"/>
    <w:basedOn w:val="DefaultParagraphFont"/>
    <w:rsid w:val="00F71CE0"/>
  </w:style>
  <w:style w:type="character" w:customStyle="1" w:styleId="normaltextrun">
    <w:name w:val="normaltextrun"/>
    <w:basedOn w:val="DefaultParagraphFont"/>
    <w:rsid w:val="00F71CE0"/>
  </w:style>
  <w:style w:type="character" w:customStyle="1" w:styleId="eop">
    <w:name w:val="eop"/>
    <w:basedOn w:val="DefaultParagraphFont"/>
    <w:rsid w:val="00F71CE0"/>
  </w:style>
  <w:style w:type="character" w:styleId="Hyperlink">
    <w:name w:val="Hyperlink"/>
    <w:basedOn w:val="DefaultParagraphFont"/>
    <w:uiPriority w:val="99"/>
    <w:unhideWhenUsed/>
    <w:rsid w:val="00B0317A"/>
    <w:rPr>
      <w:color w:val="467886" w:themeColor="hyperlink"/>
      <w:u w:val="single"/>
    </w:rPr>
  </w:style>
  <w:style w:type="character" w:styleId="UnresolvedMention">
    <w:name w:val="Unresolved Mention"/>
    <w:basedOn w:val="DefaultParagraphFont"/>
    <w:uiPriority w:val="99"/>
    <w:rsid w:val="00B0317A"/>
    <w:rPr>
      <w:color w:val="605E5C"/>
      <w:shd w:val="clear" w:color="auto" w:fill="E1DFDD"/>
    </w:rPr>
  </w:style>
  <w:style w:type="character" w:styleId="FollowedHyperlink">
    <w:name w:val="FollowedHyperlink"/>
    <w:basedOn w:val="DefaultParagraphFont"/>
    <w:uiPriority w:val="99"/>
    <w:semiHidden/>
    <w:unhideWhenUsed/>
    <w:rsid w:val="00B911BB"/>
    <w:rPr>
      <w:color w:val="96607D" w:themeColor="followedHyperlink"/>
      <w:u w:val="single"/>
    </w:rPr>
  </w:style>
  <w:style w:type="paragraph" w:styleId="Header">
    <w:name w:val="header"/>
    <w:basedOn w:val="Normal"/>
    <w:link w:val="HeaderChar"/>
    <w:uiPriority w:val="99"/>
    <w:unhideWhenUsed/>
    <w:rsid w:val="00773566"/>
    <w:pPr>
      <w:tabs>
        <w:tab w:val="center" w:pos="4513"/>
        <w:tab w:val="right" w:pos="9026"/>
      </w:tabs>
    </w:pPr>
  </w:style>
  <w:style w:type="character" w:customStyle="1" w:styleId="HeaderChar">
    <w:name w:val="Header Char"/>
    <w:basedOn w:val="DefaultParagraphFont"/>
    <w:link w:val="Header"/>
    <w:uiPriority w:val="99"/>
    <w:rsid w:val="00773566"/>
  </w:style>
  <w:style w:type="paragraph" w:styleId="Footer">
    <w:name w:val="footer"/>
    <w:basedOn w:val="Normal"/>
    <w:link w:val="FooterChar"/>
    <w:uiPriority w:val="99"/>
    <w:unhideWhenUsed/>
    <w:rsid w:val="00773566"/>
    <w:pPr>
      <w:tabs>
        <w:tab w:val="center" w:pos="4513"/>
        <w:tab w:val="right" w:pos="9026"/>
      </w:tabs>
    </w:pPr>
  </w:style>
  <w:style w:type="character" w:customStyle="1" w:styleId="FooterChar">
    <w:name w:val="Footer Char"/>
    <w:basedOn w:val="DefaultParagraphFont"/>
    <w:link w:val="Footer"/>
    <w:uiPriority w:val="99"/>
    <w:rsid w:val="00773566"/>
  </w:style>
  <w:style w:type="paragraph" w:customStyle="1" w:styleId="Footnote">
    <w:name w:val="Footnote"/>
    <w:rsid w:val="002008D3"/>
    <w:pPr>
      <w:pBdr>
        <w:top w:val="nil"/>
        <w:left w:val="nil"/>
        <w:bottom w:val="nil"/>
        <w:right w:val="nil"/>
        <w:between w:val="nil"/>
        <w:bar w:val="nil"/>
      </w:pBdr>
      <w:jc w:val="both"/>
    </w:pPr>
    <w:rPr>
      <w:rFonts w:ascii="Helvetica Neue" w:eastAsia="Arial Unicode MS" w:hAnsi="Helvetica Neue" w:cs="Arial Unicode MS"/>
      <w:color w:val="000000"/>
      <w:kern w:val="0"/>
      <w:sz w:val="22"/>
      <w:szCs w:val="22"/>
      <w:bdr w:val="nil"/>
      <w:lang w:val="en-US" w:eastAsia="en-GB"/>
      <w14:textOutline w14:w="0" w14:cap="flat" w14:cmpd="sng" w14:algn="ctr">
        <w14:noFill/>
        <w14:prstDash w14:val="solid"/>
        <w14:bevel/>
      </w14:textOutline>
      <w14:ligatures w14:val="none"/>
    </w:rPr>
  </w:style>
  <w:style w:type="numbering" w:customStyle="1" w:styleId="Bullet">
    <w:name w:val="Bullet"/>
    <w:rsid w:val="002008D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5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https://www.cwtraininghub.co.uk/aspiring-leaders-fellowships/trailblazers-progra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FCE5432AFBD245ABB306A5933D0824" ma:contentTypeVersion="6" ma:contentTypeDescription="Create a new document." ma:contentTypeScope="" ma:versionID="a7509afb356fa41555984d4597a567a3">
  <xsd:schema xmlns:xsd="http://www.w3.org/2001/XMLSchema" xmlns:xs="http://www.w3.org/2001/XMLSchema" xmlns:p="http://schemas.microsoft.com/office/2006/metadata/properties" xmlns:ns2="6ea85eb7-0976-4132-a2fe-b1cb0fa2ed23" targetNamespace="http://schemas.microsoft.com/office/2006/metadata/properties" ma:root="true" ma:fieldsID="3b39abd305c0819fc95982fa842e7e83" ns2:_="">
    <xsd:import namespace="6ea85eb7-0976-4132-a2fe-b1cb0fa2ed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85eb7-0976-4132-a2fe-b1cb0fa2e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B7F021-5FB8-4086-9B2F-DA9F07A87CBA}">
  <ds:schemaRefs>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www.w3.org/XML/1998/namespace"/>
    <ds:schemaRef ds:uri="http://schemas.microsoft.com/office/2006/metadata/properties"/>
    <ds:schemaRef ds:uri="6ea85eb7-0976-4132-a2fe-b1cb0fa2ed23"/>
  </ds:schemaRefs>
</ds:datastoreItem>
</file>

<file path=customXml/itemProps2.xml><?xml version="1.0" encoding="utf-8"?>
<ds:datastoreItem xmlns:ds="http://schemas.openxmlformats.org/officeDocument/2006/customXml" ds:itemID="{7EBB3077-64AC-4F02-87C1-D60070E8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85eb7-0976-4132-a2fe-b1cb0fa2e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B00B73-3888-45DE-BB38-12606F480E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 Salman</dc:creator>
  <cp:keywords/>
  <dc:description/>
  <cp:lastModifiedBy>Joanna Halpin</cp:lastModifiedBy>
  <cp:revision>2</cp:revision>
  <cp:lastPrinted>2024-10-09T13:44:00Z</cp:lastPrinted>
  <dcterms:created xsi:type="dcterms:W3CDTF">2024-10-09T13:55:00Z</dcterms:created>
  <dcterms:modified xsi:type="dcterms:W3CDTF">2024-10-09T13:55:00Z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0x01010092FCE5432AFBD245ABB306A5933D0824</vt:lpwstr>
  </property>
</Properties>
</file>